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260766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24.02.2022           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A6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 </w:t>
      </w:r>
      <w:r w:rsidR="00A6107F">
        <w:rPr>
          <w:rFonts w:ascii="Times New Roman" w:eastAsia="Times New Roman" w:hAnsi="Times New Roman" w:cs="Times New Roman"/>
          <w:sz w:val="26"/>
          <w:szCs w:val="26"/>
          <w:lang w:eastAsia="ru-RU"/>
        </w:rPr>
        <w:t>57-128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8A2B9A" w:rsidP="00646EEB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решение Совета депутатов Иннокентьевского сельского поселения от 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.11.2021 № 5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0F428A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Положения о муниципальном контроле </w:t>
      </w:r>
      <w:r w:rsidR="005C22F2" w:rsidRPr="00914A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914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22F2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46EEB" w:rsidRDefault="00646EEB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EEB" w:rsidRDefault="00646EEB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1897" w:rsidRPr="0083094D" w:rsidRDefault="005C22F2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31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Совет депутатов Иннокентьевского сельского поселения Николаевского муниципального района Хабаровского края</w:t>
      </w:r>
    </w:p>
    <w:p w:rsidR="00B53E5F" w:rsidRPr="0083094D" w:rsidRDefault="00B53E5F" w:rsidP="00646EEB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 w:rsidRPr="0083094D">
        <w:rPr>
          <w:rFonts w:ascii="Times New Roman" w:hAnsi="Times New Roman" w:cs="Times New Roman"/>
          <w:sz w:val="26"/>
          <w:szCs w:val="26"/>
        </w:rPr>
        <w:t>РЕШИЛ:</w:t>
      </w:r>
    </w:p>
    <w:p w:rsidR="00710228" w:rsidRPr="0083094D" w:rsidRDefault="005E1897" w:rsidP="00646EEB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в решение 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депутатов Иннокентьевского сельского поселения от 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ноября 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2021</w:t>
      </w:r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5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муниципальном контроле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Решение) следующие изменения:</w:t>
      </w:r>
    </w:p>
    <w:p w:rsidR="00710228" w:rsidRPr="0083094D" w:rsidRDefault="00710228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5.2</w:t>
      </w:r>
      <w:r w:rsidR="00FB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утвержденного Решением Положения о муниципальном контроле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5C22F2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Положение)</w:t>
      </w:r>
      <w:r w:rsidR="00FB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2D4C69" w:rsidRPr="00710228" w:rsidRDefault="00710228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83094D">
        <w:rPr>
          <w:rFonts w:ascii="Times New Roman" w:hAnsi="Times New Roman" w:cs="Times New Roman"/>
          <w:color w:val="000000"/>
          <w:sz w:val="26"/>
          <w:szCs w:val="26"/>
        </w:rPr>
        <w:t xml:space="preserve">«5.2. </w:t>
      </w:r>
      <w:r w:rsidR="002D4C69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Ключевые и индикативные показатели контроля в сфере благоустройства указаны в приложении  к настоящему Положению».</w:t>
      </w:r>
    </w:p>
    <w:p w:rsidR="002D4C69" w:rsidRPr="00D4183A" w:rsidRDefault="00710228" w:rsidP="00646EEB">
      <w:pPr>
        <w:pStyle w:val="1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2D4C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</w:t>
      </w:r>
      <w:r w:rsidR="002D4C69" w:rsidRPr="007102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ополнить Положение приложением  в соответствии с приложением к настоящему решению.</w:t>
      </w:r>
    </w:p>
    <w:p w:rsidR="00D4183A" w:rsidRPr="0083094D" w:rsidRDefault="00D4183A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 w:rsidRPr="0083094D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3094D">
        <w:rPr>
          <w:rFonts w:ascii="Times New Roman" w:hAnsi="Times New Roman" w:cs="Times New Roman"/>
          <w:sz w:val="26"/>
          <w:szCs w:val="26"/>
        </w:rPr>
        <w:t>»</w:t>
      </w:r>
      <w:r w:rsidR="00646EEB" w:rsidRPr="00646EE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FB588B">
        <w:rPr>
          <w:rFonts w:ascii="Times New Roman" w:eastAsia="Calibri" w:hAnsi="Times New Roman" w:cs="Times New Roman"/>
          <w:sz w:val="26"/>
          <w:szCs w:val="26"/>
        </w:rPr>
        <w:t xml:space="preserve">разместить </w:t>
      </w:r>
      <w:r w:rsidR="00646EEB" w:rsidRPr="00646EEB">
        <w:rPr>
          <w:rFonts w:ascii="Times New Roman" w:eastAsia="Calibri" w:hAnsi="Times New Roman" w:cs="Times New Roman"/>
          <w:sz w:val="26"/>
          <w:szCs w:val="26"/>
        </w:rPr>
        <w:t>на сайте администрации сельского поселения в информационно-телекоммуникационной сети Интернет</w:t>
      </w:r>
      <w:r w:rsidRPr="0083094D">
        <w:rPr>
          <w:rFonts w:ascii="Times New Roman" w:hAnsi="Times New Roman" w:cs="Times New Roman"/>
          <w:sz w:val="26"/>
          <w:szCs w:val="26"/>
        </w:rPr>
        <w:t>.</w:t>
      </w:r>
    </w:p>
    <w:p w:rsidR="00B53E5F" w:rsidRPr="0083094D" w:rsidRDefault="00D4183A" w:rsidP="00646EEB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 w:rsidR="00646E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</w:t>
      </w:r>
      <w:r w:rsidR="00646EEB">
        <w:rPr>
          <w:rFonts w:ascii="Times New Roman" w:hAnsi="Times New Roman" w:cs="Times New Roman"/>
          <w:sz w:val="26"/>
          <w:szCs w:val="26"/>
        </w:rPr>
        <w:t xml:space="preserve">  </w:t>
      </w:r>
      <w:r w:rsidRPr="00D527B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646EEB" w:rsidRDefault="00646EEB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С.Н. Гофмайстер</w:t>
      </w:r>
    </w:p>
    <w:p w:rsidR="00710228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53E5F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3E5F" w:rsidRPr="008F084E">
        <w:rPr>
          <w:rFonts w:ascii="Times New Roman" w:hAnsi="Times New Roman" w:cs="Times New Roman"/>
          <w:sz w:val="26"/>
          <w:szCs w:val="26"/>
        </w:rPr>
        <w:t>тов Иннокен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53E5F" w:rsidRPr="008F084E">
        <w:rPr>
          <w:rFonts w:ascii="Times New Roman" w:hAnsi="Times New Roman" w:cs="Times New Roman"/>
          <w:sz w:val="26"/>
          <w:szCs w:val="26"/>
        </w:rPr>
        <w:t>ьевского сельского по</w:t>
      </w:r>
      <w:r>
        <w:rPr>
          <w:rFonts w:ascii="Times New Roman" w:hAnsi="Times New Roman" w:cs="Times New Roman"/>
          <w:sz w:val="26"/>
          <w:szCs w:val="26"/>
        </w:rPr>
        <w:t>се-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B53E5F" w:rsidRPr="008F084E">
        <w:rPr>
          <w:rFonts w:ascii="Times New Roman" w:hAnsi="Times New Roman" w:cs="Times New Roman"/>
          <w:sz w:val="26"/>
          <w:szCs w:val="26"/>
        </w:rPr>
        <w:t>ления Николаевского муниципального</w:t>
      </w:r>
    </w:p>
    <w:p w:rsidR="00B53E5F" w:rsidRPr="008F084E" w:rsidRDefault="00B53E5F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710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F084E">
        <w:rPr>
          <w:rFonts w:ascii="Times New Roman" w:hAnsi="Times New Roman" w:cs="Times New Roman"/>
          <w:sz w:val="26"/>
          <w:szCs w:val="26"/>
        </w:rPr>
        <w:t>района Хабаровского края</w:t>
      </w:r>
    </w:p>
    <w:p w:rsidR="00B53E5F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6107F">
        <w:rPr>
          <w:rFonts w:ascii="Times New Roman" w:hAnsi="Times New Roman" w:cs="Times New Roman"/>
          <w:sz w:val="26"/>
          <w:szCs w:val="26"/>
        </w:rPr>
        <w:t>24.02.2022</w:t>
      </w:r>
      <w:r w:rsidR="00260766">
        <w:rPr>
          <w:rFonts w:ascii="Times New Roman" w:hAnsi="Times New Roman" w:cs="Times New Roman"/>
          <w:sz w:val="26"/>
          <w:szCs w:val="26"/>
        </w:rPr>
        <w:t xml:space="preserve">   </w:t>
      </w:r>
      <w:r w:rsidR="00B04E92">
        <w:rPr>
          <w:rFonts w:ascii="Times New Roman" w:hAnsi="Times New Roman" w:cs="Times New Roman"/>
          <w:sz w:val="26"/>
          <w:szCs w:val="26"/>
        </w:rPr>
        <w:t xml:space="preserve"> 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  <w:r w:rsidR="00260766">
        <w:rPr>
          <w:rFonts w:ascii="Times New Roman" w:hAnsi="Times New Roman" w:cs="Times New Roman"/>
          <w:sz w:val="26"/>
          <w:szCs w:val="26"/>
        </w:rPr>
        <w:t xml:space="preserve"> </w:t>
      </w: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B04E92">
        <w:rPr>
          <w:rFonts w:ascii="Times New Roman" w:hAnsi="Times New Roman" w:cs="Times New Roman"/>
          <w:sz w:val="26"/>
          <w:szCs w:val="26"/>
        </w:rPr>
        <w:t xml:space="preserve"> </w:t>
      </w:r>
      <w:r w:rsidR="00A6107F">
        <w:rPr>
          <w:rFonts w:ascii="Times New Roman" w:hAnsi="Times New Roman" w:cs="Times New Roman"/>
          <w:sz w:val="26"/>
          <w:szCs w:val="26"/>
        </w:rPr>
        <w:t>57-128</w:t>
      </w:r>
      <w:bookmarkStart w:id="0" w:name="_GoBack"/>
      <w:bookmarkEnd w:id="0"/>
    </w:p>
    <w:p w:rsidR="00710228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710228" w:rsidRDefault="00710228" w:rsidP="007102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«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  Положению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</w:t>
      </w:r>
    </w:p>
    <w:p w:rsidR="0083094D" w:rsidRDefault="00AF3A68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                            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муниципальном контроле </w:t>
      </w:r>
      <w:r w:rsidR="0083094D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автомо-</w:t>
      </w:r>
    </w:p>
    <w:p w:rsidR="0083094D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бильном транспорте и в дорожном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хо-</w:t>
      </w:r>
    </w:p>
    <w:p w:rsidR="0083094D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зяйстве в границах населенных пунктов</w:t>
      </w:r>
    </w:p>
    <w:p w:rsidR="00AF3A68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кентьевского сельского поселения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Ни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колаевского муниципального района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Хабаровского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710228" w:rsidRPr="008F084E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F3A68" w:rsidRPr="00AF3A68" w:rsidRDefault="00AF3A68" w:rsidP="00AF3A6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показатели муниципального контроля и их целевые значения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решений принятых при осуществлении муниципального контроля по результатам контрольных мероприятий,  отмененных судом от общего количества решений  - 0%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исполненных предписаний об устранении выявленных нарушений обязательных требований от общего числа выданных предписаний - 70%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контрольных мероприятий, проведенных в установленные сроки от общего количества проведенных контрольных мероприятий   – 100%.</w:t>
      </w: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Индикативные показатели для муниципального контроля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бщее количество контрольных (надзорных) мероприятий с взаимодействием, проведенных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 проведенных без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мероприятий, по результатам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выявлены нарушения обязательных требований,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направленных в органы прокуратуры заявлений о согласовании проведения контрольных 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беспеченность помещениями, материально-техническими и финансовыми ресурсами должностных лиц, уполномоченных на осуществление муниципального  контроля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AF3A68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</w:p>
    <w:p w:rsidR="002012DD" w:rsidRPr="00AD16B6" w:rsidRDefault="002012DD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12DD" w:rsidRPr="00AD16B6" w:rsidSect="0001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CC" w:rsidRDefault="00F452CC" w:rsidP="007F4F88">
      <w:pPr>
        <w:spacing w:after="0" w:line="240" w:lineRule="auto"/>
      </w:pPr>
      <w:r>
        <w:separator/>
      </w:r>
    </w:p>
  </w:endnote>
  <w:endnote w:type="continuationSeparator" w:id="0">
    <w:p w:rsidR="00F452CC" w:rsidRDefault="00F452CC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CC" w:rsidRDefault="00F452CC" w:rsidP="007F4F88">
      <w:pPr>
        <w:spacing w:after="0" w:line="240" w:lineRule="auto"/>
      </w:pPr>
      <w:r>
        <w:separator/>
      </w:r>
    </w:p>
  </w:footnote>
  <w:footnote w:type="continuationSeparator" w:id="0">
    <w:p w:rsidR="00F452CC" w:rsidRDefault="00F452CC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  <w:jc w:val="center"/>
    </w:pPr>
  </w:p>
  <w:p w:rsidR="00AF3A68" w:rsidRDefault="00AF3A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7653"/>
    <w:rsid w:val="00025DD4"/>
    <w:rsid w:val="000347FD"/>
    <w:rsid w:val="000444B8"/>
    <w:rsid w:val="000C0A3D"/>
    <w:rsid w:val="000F428A"/>
    <w:rsid w:val="000F49EA"/>
    <w:rsid w:val="0012482F"/>
    <w:rsid w:val="0013752B"/>
    <w:rsid w:val="00165720"/>
    <w:rsid w:val="001A0548"/>
    <w:rsid w:val="001B329F"/>
    <w:rsid w:val="001C3437"/>
    <w:rsid w:val="001E03CC"/>
    <w:rsid w:val="002012DD"/>
    <w:rsid w:val="002050AD"/>
    <w:rsid w:val="00230615"/>
    <w:rsid w:val="00260766"/>
    <w:rsid w:val="00281BA4"/>
    <w:rsid w:val="002D4C69"/>
    <w:rsid w:val="002E2010"/>
    <w:rsid w:val="002F1A1C"/>
    <w:rsid w:val="002F375A"/>
    <w:rsid w:val="00300D93"/>
    <w:rsid w:val="00315887"/>
    <w:rsid w:val="00327DC6"/>
    <w:rsid w:val="003560E6"/>
    <w:rsid w:val="00356E45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D3DF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2F2"/>
    <w:rsid w:val="005C2B7C"/>
    <w:rsid w:val="005E0D4E"/>
    <w:rsid w:val="005E1625"/>
    <w:rsid w:val="005E1897"/>
    <w:rsid w:val="00646EEB"/>
    <w:rsid w:val="0066495E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10228"/>
    <w:rsid w:val="00750FC5"/>
    <w:rsid w:val="00754C79"/>
    <w:rsid w:val="007A75F4"/>
    <w:rsid w:val="007D02C5"/>
    <w:rsid w:val="007F4F88"/>
    <w:rsid w:val="008136F2"/>
    <w:rsid w:val="008163BC"/>
    <w:rsid w:val="00822B24"/>
    <w:rsid w:val="0083094D"/>
    <w:rsid w:val="00831752"/>
    <w:rsid w:val="00837BA3"/>
    <w:rsid w:val="00862130"/>
    <w:rsid w:val="008A2B9A"/>
    <w:rsid w:val="008B3A7C"/>
    <w:rsid w:val="008B4468"/>
    <w:rsid w:val="008B6A30"/>
    <w:rsid w:val="008C3AF2"/>
    <w:rsid w:val="008D3ACB"/>
    <w:rsid w:val="008F084E"/>
    <w:rsid w:val="008F4812"/>
    <w:rsid w:val="00967AAB"/>
    <w:rsid w:val="00995CE3"/>
    <w:rsid w:val="009976A1"/>
    <w:rsid w:val="009E29AF"/>
    <w:rsid w:val="00A121D6"/>
    <w:rsid w:val="00A15979"/>
    <w:rsid w:val="00A335C5"/>
    <w:rsid w:val="00A47EE1"/>
    <w:rsid w:val="00A6107F"/>
    <w:rsid w:val="00A70714"/>
    <w:rsid w:val="00A8054B"/>
    <w:rsid w:val="00AD16B6"/>
    <w:rsid w:val="00AF3A68"/>
    <w:rsid w:val="00B04E92"/>
    <w:rsid w:val="00B53E5F"/>
    <w:rsid w:val="00BA0250"/>
    <w:rsid w:val="00BA1767"/>
    <w:rsid w:val="00BF402A"/>
    <w:rsid w:val="00C46EBA"/>
    <w:rsid w:val="00C876D6"/>
    <w:rsid w:val="00CE2481"/>
    <w:rsid w:val="00CE55F7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35C6F"/>
    <w:rsid w:val="00E64881"/>
    <w:rsid w:val="00E660E3"/>
    <w:rsid w:val="00EA673F"/>
    <w:rsid w:val="00EC7445"/>
    <w:rsid w:val="00ED3F1B"/>
    <w:rsid w:val="00EF68B6"/>
    <w:rsid w:val="00F452CC"/>
    <w:rsid w:val="00F458D9"/>
    <w:rsid w:val="00F76C3D"/>
    <w:rsid w:val="00F77C6F"/>
    <w:rsid w:val="00F95175"/>
    <w:rsid w:val="00FA50AC"/>
    <w:rsid w:val="00FA7235"/>
    <w:rsid w:val="00FB588B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309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39"/>
    <w:rsid w:val="008309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309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39"/>
    <w:rsid w:val="008309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CD73-6F33-4938-9397-7544831D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9</cp:revision>
  <cp:lastPrinted>2022-02-24T02:39:00Z</cp:lastPrinted>
  <dcterms:created xsi:type="dcterms:W3CDTF">2022-02-07T23:16:00Z</dcterms:created>
  <dcterms:modified xsi:type="dcterms:W3CDTF">2022-02-24T06:08:00Z</dcterms:modified>
</cp:coreProperties>
</file>