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AA" w:rsidRPr="003B2632"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 xml:space="preserve">Администрация </w:t>
      </w:r>
      <w:r w:rsidR="00D86D98">
        <w:rPr>
          <w:rFonts w:ascii="Times New Roman" w:hAnsi="Times New Roman" w:cs="Times New Roman"/>
          <w:sz w:val="26"/>
          <w:szCs w:val="20"/>
        </w:rPr>
        <w:t>Иннокентьевского</w:t>
      </w:r>
      <w:r w:rsidRPr="003B2632">
        <w:rPr>
          <w:rFonts w:ascii="Times New Roman" w:hAnsi="Times New Roman" w:cs="Times New Roman"/>
          <w:sz w:val="26"/>
          <w:szCs w:val="20"/>
        </w:rPr>
        <w:t xml:space="preserve"> сельского поселения</w:t>
      </w:r>
    </w:p>
    <w:p w:rsidR="00980DAA" w:rsidRPr="003B2632"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Николаевского муниципального района Хабаровского края</w:t>
      </w:r>
    </w:p>
    <w:p w:rsidR="00980DAA" w:rsidRPr="003B2632" w:rsidRDefault="00980DAA" w:rsidP="00980DAA">
      <w:pPr>
        <w:spacing w:after="0" w:line="240" w:lineRule="exact"/>
        <w:jc w:val="center"/>
        <w:rPr>
          <w:rFonts w:ascii="Times New Roman" w:hAnsi="Times New Roman" w:cs="Times New Roman"/>
          <w:sz w:val="26"/>
          <w:szCs w:val="20"/>
        </w:rPr>
      </w:pPr>
    </w:p>
    <w:p w:rsidR="00980DAA" w:rsidRPr="003B2632" w:rsidRDefault="00980DAA" w:rsidP="00980DAA">
      <w:pPr>
        <w:spacing w:after="0" w:line="240" w:lineRule="exact"/>
        <w:jc w:val="center"/>
        <w:rPr>
          <w:rFonts w:ascii="Times New Roman" w:hAnsi="Times New Roman" w:cs="Times New Roman"/>
          <w:sz w:val="26"/>
          <w:szCs w:val="20"/>
        </w:rPr>
      </w:pPr>
      <w:r w:rsidRPr="003B2632">
        <w:rPr>
          <w:rFonts w:ascii="Times New Roman" w:hAnsi="Times New Roman" w:cs="Times New Roman"/>
          <w:sz w:val="26"/>
          <w:szCs w:val="20"/>
        </w:rPr>
        <w:t>ПОСТАНОВЛЕНИЕ</w:t>
      </w:r>
    </w:p>
    <w:p w:rsidR="00980DAA" w:rsidRPr="003B2632" w:rsidRDefault="000B6D8D" w:rsidP="000B6D8D">
      <w:pPr>
        <w:spacing w:after="0" w:line="240" w:lineRule="exact"/>
        <w:jc w:val="right"/>
        <w:rPr>
          <w:rFonts w:ascii="Times New Roman" w:hAnsi="Times New Roman" w:cs="Times New Roman"/>
          <w:sz w:val="26"/>
          <w:szCs w:val="20"/>
        </w:rPr>
      </w:pPr>
      <w:r>
        <w:rPr>
          <w:rFonts w:ascii="Times New Roman" w:hAnsi="Times New Roman" w:cs="Times New Roman"/>
          <w:sz w:val="26"/>
          <w:szCs w:val="20"/>
        </w:rPr>
        <w:t>ПРОЕКТ</w:t>
      </w:r>
    </w:p>
    <w:p w:rsidR="00980DAA" w:rsidRPr="003B2632" w:rsidRDefault="0087794C" w:rsidP="00980DAA">
      <w:pPr>
        <w:spacing w:after="0" w:line="240" w:lineRule="exact"/>
        <w:rPr>
          <w:rFonts w:ascii="Times New Roman" w:hAnsi="Times New Roman" w:cs="Times New Roman"/>
          <w:sz w:val="26"/>
          <w:szCs w:val="20"/>
        </w:rPr>
      </w:pPr>
      <w:r>
        <w:rPr>
          <w:rFonts w:ascii="Times New Roman" w:hAnsi="Times New Roman" w:cs="Times New Roman"/>
          <w:sz w:val="26"/>
          <w:szCs w:val="20"/>
        </w:rPr>
        <w:t>00.00.</w:t>
      </w:r>
      <w:r w:rsidR="00980DAA">
        <w:rPr>
          <w:rFonts w:ascii="Times New Roman" w:hAnsi="Times New Roman" w:cs="Times New Roman"/>
          <w:sz w:val="26"/>
          <w:szCs w:val="20"/>
        </w:rPr>
        <w:t>201</w:t>
      </w:r>
      <w:r>
        <w:rPr>
          <w:rFonts w:ascii="Times New Roman" w:hAnsi="Times New Roman" w:cs="Times New Roman"/>
          <w:sz w:val="26"/>
          <w:szCs w:val="20"/>
        </w:rPr>
        <w:t>9</w:t>
      </w:r>
      <w:r w:rsidR="00980DAA" w:rsidRPr="003B2632">
        <w:rPr>
          <w:rFonts w:ascii="Times New Roman" w:hAnsi="Times New Roman" w:cs="Times New Roman"/>
          <w:sz w:val="26"/>
          <w:szCs w:val="20"/>
        </w:rPr>
        <w:t xml:space="preserve">                                                                                                             № </w:t>
      </w:r>
      <w:r>
        <w:rPr>
          <w:rFonts w:ascii="Times New Roman" w:hAnsi="Times New Roman" w:cs="Times New Roman"/>
          <w:sz w:val="26"/>
          <w:szCs w:val="20"/>
        </w:rPr>
        <w:t>00</w:t>
      </w:r>
      <w:r w:rsidR="00980DAA" w:rsidRPr="003B2632">
        <w:rPr>
          <w:rFonts w:ascii="Times New Roman" w:hAnsi="Times New Roman" w:cs="Times New Roman"/>
          <w:sz w:val="26"/>
          <w:szCs w:val="20"/>
        </w:rPr>
        <w:t>-па</w:t>
      </w:r>
    </w:p>
    <w:p w:rsidR="0071251C" w:rsidRPr="0071251C" w:rsidRDefault="000B6D8D" w:rsidP="007125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Иннокентьевка</w:t>
      </w:r>
    </w:p>
    <w:p w:rsidR="00980DAA" w:rsidRDefault="00980DAA" w:rsidP="00980DAA">
      <w:pPr>
        <w:spacing w:after="0" w:line="240" w:lineRule="auto"/>
        <w:rPr>
          <w:rFonts w:ascii="Times New Roman" w:hAnsi="Times New Roman" w:cs="Times New Roman"/>
          <w:b/>
          <w:sz w:val="26"/>
          <w:szCs w:val="26"/>
        </w:rPr>
      </w:pPr>
    </w:p>
    <w:p w:rsidR="0071251C" w:rsidRDefault="0071251C" w:rsidP="00980DAA">
      <w:pPr>
        <w:spacing w:after="0" w:line="240" w:lineRule="auto"/>
        <w:rPr>
          <w:rFonts w:ascii="Times New Roman" w:hAnsi="Times New Roman" w:cs="Times New Roman"/>
          <w:b/>
          <w:sz w:val="26"/>
          <w:szCs w:val="26"/>
        </w:rPr>
      </w:pPr>
    </w:p>
    <w:p w:rsidR="002C06C7" w:rsidRDefault="002C06C7" w:rsidP="00C754D5">
      <w:pPr>
        <w:pStyle w:val="a3"/>
        <w:shd w:val="clear" w:color="auto" w:fill="FFFFFF"/>
        <w:spacing w:before="0" w:beforeAutospacing="0" w:after="0" w:afterAutospacing="0"/>
        <w:ind w:firstLine="709"/>
        <w:jc w:val="both"/>
        <w:rPr>
          <w:rFonts w:eastAsiaTheme="minorEastAsia"/>
          <w:sz w:val="26"/>
          <w:szCs w:val="20"/>
        </w:rPr>
      </w:pPr>
    </w:p>
    <w:p w:rsidR="002C06C7" w:rsidRDefault="00980DAA" w:rsidP="00980DAA">
      <w:pPr>
        <w:pStyle w:val="a3"/>
        <w:shd w:val="clear" w:color="auto" w:fill="FFFFFF"/>
        <w:spacing w:before="0" w:beforeAutospacing="0" w:after="0" w:afterAutospacing="0" w:line="240" w:lineRule="exact"/>
        <w:jc w:val="both"/>
        <w:rPr>
          <w:sz w:val="26"/>
          <w:szCs w:val="26"/>
        </w:rPr>
      </w:pPr>
      <w:r>
        <w:rPr>
          <w:rFonts w:eastAsiaTheme="minorEastAsia"/>
          <w:sz w:val="26"/>
          <w:szCs w:val="20"/>
        </w:rPr>
        <w:t xml:space="preserve">  </w:t>
      </w:r>
      <w:r w:rsidR="002C06C7">
        <w:rPr>
          <w:sz w:val="26"/>
          <w:szCs w:val="26"/>
        </w:rPr>
        <w:t>Об утверждении Административного</w:t>
      </w:r>
      <w:r w:rsidR="002C06C7" w:rsidRPr="002C06C7">
        <w:rPr>
          <w:rFonts w:asciiTheme="minorHAnsi" w:eastAsiaTheme="minorEastAsia" w:hAnsiTheme="minorHAnsi" w:cstheme="minorBidi"/>
          <w:color w:val="000000"/>
          <w:sz w:val="26"/>
          <w:szCs w:val="26"/>
        </w:rPr>
        <w:t xml:space="preserve"> </w:t>
      </w:r>
      <w:r w:rsidR="002C06C7" w:rsidRPr="002C06C7">
        <w:rPr>
          <w:sz w:val="26"/>
          <w:szCs w:val="26"/>
        </w:rPr>
        <w:t>регламент</w:t>
      </w:r>
      <w:r w:rsidR="002C06C7">
        <w:rPr>
          <w:sz w:val="26"/>
          <w:szCs w:val="26"/>
        </w:rPr>
        <w:t>а</w:t>
      </w:r>
      <w:r w:rsidR="002C06C7" w:rsidRPr="002C06C7">
        <w:rPr>
          <w:sz w:val="26"/>
          <w:szCs w:val="26"/>
        </w:rPr>
        <w:t xml:space="preserve"> по предоставлению муниципальной услуги «Установление сервитута в отношении земельного участка, находящегося в муниципальной собственности»</w:t>
      </w:r>
    </w:p>
    <w:p w:rsidR="00C754D5" w:rsidRDefault="00C754D5" w:rsidP="00C754D5">
      <w:pPr>
        <w:pStyle w:val="a3"/>
        <w:shd w:val="clear" w:color="auto" w:fill="FFFFFF"/>
        <w:spacing w:before="0" w:beforeAutospacing="0" w:after="0" w:afterAutospacing="0"/>
        <w:ind w:firstLine="709"/>
        <w:jc w:val="both"/>
        <w:rPr>
          <w:sz w:val="26"/>
          <w:szCs w:val="26"/>
        </w:rPr>
      </w:pPr>
    </w:p>
    <w:p w:rsidR="00C754D5" w:rsidRDefault="00C754D5" w:rsidP="00C754D5">
      <w:pPr>
        <w:pStyle w:val="a3"/>
        <w:shd w:val="clear" w:color="auto" w:fill="FFFFFF"/>
        <w:spacing w:before="0" w:beforeAutospacing="0" w:after="0" w:afterAutospacing="0"/>
        <w:ind w:firstLine="709"/>
        <w:jc w:val="both"/>
        <w:rPr>
          <w:sz w:val="26"/>
          <w:szCs w:val="26"/>
        </w:rPr>
      </w:pPr>
    </w:p>
    <w:p w:rsidR="009D77BF" w:rsidRPr="00C754D5" w:rsidRDefault="006C0539" w:rsidP="00C754D5">
      <w:pPr>
        <w:pStyle w:val="a3"/>
        <w:shd w:val="clear" w:color="auto" w:fill="FFFFFF"/>
        <w:spacing w:before="0" w:beforeAutospacing="0" w:after="0" w:afterAutospacing="0"/>
        <w:ind w:firstLine="709"/>
        <w:jc w:val="both"/>
        <w:rPr>
          <w:color w:val="000000"/>
          <w:sz w:val="26"/>
          <w:szCs w:val="26"/>
        </w:rPr>
      </w:pPr>
      <w:r w:rsidRPr="00C754D5">
        <w:rPr>
          <w:sz w:val="26"/>
          <w:szCs w:val="26"/>
        </w:rPr>
        <w:t xml:space="preserve">В соответствии с Земельным кодексом РФ, </w:t>
      </w:r>
      <w:r w:rsidR="00C754D5" w:rsidRPr="00C754D5">
        <w:rPr>
          <w:sz w:val="26"/>
          <w:szCs w:val="26"/>
        </w:rPr>
        <w:t>Федеральным </w:t>
      </w:r>
      <w:hyperlink r:id="rId8" w:history="1">
        <w:r w:rsidR="00C754D5" w:rsidRPr="00C754D5">
          <w:rPr>
            <w:rStyle w:val="a4"/>
            <w:color w:val="auto"/>
            <w:sz w:val="26"/>
            <w:szCs w:val="26"/>
            <w:u w:val="none"/>
          </w:rPr>
          <w:t>закон</w:t>
        </w:r>
      </w:hyperlink>
      <w:r w:rsidR="00C754D5" w:rsidRPr="00C754D5">
        <w:rPr>
          <w:sz w:val="26"/>
          <w:szCs w:val="26"/>
        </w:rPr>
        <w:t xml:space="preserve">ом </w:t>
      </w:r>
      <w:r w:rsidR="0087794C">
        <w:rPr>
          <w:sz w:val="26"/>
          <w:szCs w:val="26"/>
        </w:rPr>
        <w:t xml:space="preserve">                </w:t>
      </w:r>
      <w:r w:rsidR="00C754D5" w:rsidRPr="00C754D5">
        <w:rPr>
          <w:sz w:val="26"/>
          <w:szCs w:val="26"/>
        </w:rPr>
        <w:t>от 27</w:t>
      </w:r>
      <w:r w:rsidR="00D86D98">
        <w:rPr>
          <w:sz w:val="26"/>
          <w:szCs w:val="26"/>
        </w:rPr>
        <w:t xml:space="preserve"> июля </w:t>
      </w:r>
      <w:r w:rsidR="00C754D5" w:rsidRPr="00C754D5">
        <w:rPr>
          <w:sz w:val="26"/>
          <w:szCs w:val="26"/>
        </w:rPr>
        <w:t>2010</w:t>
      </w:r>
      <w:r w:rsidR="00D86D98">
        <w:rPr>
          <w:sz w:val="26"/>
          <w:szCs w:val="26"/>
        </w:rPr>
        <w:t xml:space="preserve"> г.</w:t>
      </w:r>
      <w:r w:rsidR="00C754D5" w:rsidRPr="00C754D5">
        <w:rPr>
          <w:sz w:val="26"/>
          <w:szCs w:val="26"/>
        </w:rPr>
        <w:t xml:space="preserve"> № 210-ФЗ «Об организации предоставления государственных</w:t>
      </w:r>
      <w:r w:rsidR="00C754D5" w:rsidRPr="00C754D5">
        <w:rPr>
          <w:color w:val="000000"/>
          <w:sz w:val="26"/>
          <w:szCs w:val="26"/>
        </w:rPr>
        <w:t xml:space="preserve"> и муниципальных услуг»</w:t>
      </w:r>
      <w:r w:rsidR="00C754D5">
        <w:rPr>
          <w:color w:val="000000"/>
          <w:sz w:val="26"/>
          <w:szCs w:val="26"/>
        </w:rPr>
        <w:t xml:space="preserve">, </w:t>
      </w:r>
      <w:r w:rsidRPr="00C754D5">
        <w:rPr>
          <w:sz w:val="26"/>
          <w:szCs w:val="26"/>
        </w:rPr>
        <w:t>Федеральным законом от 06</w:t>
      </w:r>
      <w:r w:rsidR="00D86D98">
        <w:rPr>
          <w:sz w:val="26"/>
          <w:szCs w:val="26"/>
        </w:rPr>
        <w:t xml:space="preserve"> октября </w:t>
      </w:r>
      <w:r w:rsidRPr="00C754D5">
        <w:rPr>
          <w:sz w:val="26"/>
          <w:szCs w:val="26"/>
        </w:rPr>
        <w:t>2003</w:t>
      </w:r>
      <w:r w:rsidR="00D86D98">
        <w:rPr>
          <w:sz w:val="26"/>
          <w:szCs w:val="26"/>
        </w:rPr>
        <w:t xml:space="preserve"> г. </w:t>
      </w:r>
      <w:r w:rsidRPr="00C754D5">
        <w:rPr>
          <w:sz w:val="26"/>
          <w:szCs w:val="26"/>
        </w:rPr>
        <w:t xml:space="preserve"> № 131-ФЗ «Об общих принципах организации местного самоуправления в Российской Федерации», </w:t>
      </w:r>
      <w:r w:rsidR="00C754D5">
        <w:rPr>
          <w:color w:val="000000"/>
          <w:sz w:val="26"/>
          <w:szCs w:val="26"/>
        </w:rPr>
        <w:t xml:space="preserve">Уставом </w:t>
      </w:r>
      <w:r w:rsidR="00D86D98">
        <w:rPr>
          <w:color w:val="000000"/>
          <w:sz w:val="26"/>
          <w:szCs w:val="26"/>
        </w:rPr>
        <w:t>Иннокентьевского</w:t>
      </w:r>
      <w:r w:rsidR="00C754D5">
        <w:rPr>
          <w:color w:val="000000"/>
          <w:sz w:val="26"/>
          <w:szCs w:val="26"/>
        </w:rPr>
        <w:t xml:space="preserve"> сельского поселения</w:t>
      </w:r>
      <w:r w:rsidRPr="00C754D5">
        <w:rPr>
          <w:color w:val="000000"/>
          <w:sz w:val="26"/>
          <w:szCs w:val="26"/>
        </w:rPr>
        <w:t xml:space="preserve"> администрация    </w:t>
      </w:r>
      <w:r w:rsidR="00D86D98">
        <w:rPr>
          <w:color w:val="000000"/>
          <w:sz w:val="26"/>
          <w:szCs w:val="26"/>
        </w:rPr>
        <w:t>Иннокентьевского</w:t>
      </w:r>
      <w:r w:rsidRPr="00C754D5">
        <w:rPr>
          <w:color w:val="000000"/>
          <w:sz w:val="26"/>
          <w:szCs w:val="26"/>
        </w:rPr>
        <w:t>  сельского поселения</w:t>
      </w:r>
    </w:p>
    <w:p w:rsidR="009D77BF" w:rsidRPr="00C754D5" w:rsidRDefault="009D77BF" w:rsidP="006C0539">
      <w:pPr>
        <w:pStyle w:val="a3"/>
        <w:shd w:val="clear" w:color="auto" w:fill="FFFFFF"/>
        <w:spacing w:before="0" w:beforeAutospacing="0" w:after="0" w:afterAutospacing="0"/>
        <w:rPr>
          <w:color w:val="000000"/>
          <w:sz w:val="26"/>
          <w:szCs w:val="26"/>
        </w:rPr>
      </w:pPr>
      <w:r w:rsidRPr="00C754D5">
        <w:rPr>
          <w:color w:val="000000"/>
          <w:sz w:val="26"/>
          <w:szCs w:val="26"/>
        </w:rPr>
        <w:t>ПОСТАНОВЛЯЕТ:</w:t>
      </w:r>
    </w:p>
    <w:p w:rsidR="006C0539" w:rsidRDefault="00D86D98" w:rsidP="00C754D5">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C754D5">
        <w:rPr>
          <w:color w:val="000000"/>
          <w:sz w:val="26"/>
          <w:szCs w:val="26"/>
        </w:rPr>
        <w:t>1.</w:t>
      </w:r>
      <w:r>
        <w:rPr>
          <w:color w:val="000000"/>
          <w:sz w:val="26"/>
          <w:szCs w:val="26"/>
        </w:rPr>
        <w:t xml:space="preserve"> </w:t>
      </w:r>
      <w:r w:rsidR="006C0539" w:rsidRPr="00C754D5">
        <w:rPr>
          <w:color w:val="000000"/>
          <w:sz w:val="26"/>
          <w:szCs w:val="26"/>
        </w:rPr>
        <w:t xml:space="preserve">Утвердить </w:t>
      </w:r>
      <w:r>
        <w:rPr>
          <w:color w:val="000000"/>
          <w:sz w:val="26"/>
          <w:szCs w:val="26"/>
        </w:rPr>
        <w:t xml:space="preserve">прилагаемый </w:t>
      </w:r>
      <w:r w:rsidR="002C06C7">
        <w:rPr>
          <w:color w:val="000000"/>
          <w:sz w:val="26"/>
          <w:szCs w:val="26"/>
        </w:rPr>
        <w:t>А</w:t>
      </w:r>
      <w:r w:rsidR="006C0539" w:rsidRPr="00C754D5">
        <w:rPr>
          <w:color w:val="000000"/>
          <w:sz w:val="26"/>
          <w:szCs w:val="26"/>
        </w:rPr>
        <w:t>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p>
    <w:p w:rsidR="00D86D98" w:rsidRPr="00D86D98" w:rsidRDefault="00C754D5" w:rsidP="00D86D98">
      <w:pPr>
        <w:tabs>
          <w:tab w:val="left" w:pos="709"/>
        </w:tabs>
        <w:spacing w:after="0" w:line="240" w:lineRule="auto"/>
        <w:jc w:val="both"/>
        <w:rPr>
          <w:rFonts w:ascii="Times New Roman" w:eastAsia="Times New Roman" w:hAnsi="Times New Roman" w:cs="Times New Roman"/>
          <w:sz w:val="26"/>
          <w:szCs w:val="26"/>
        </w:rPr>
      </w:pPr>
      <w:r>
        <w:rPr>
          <w:color w:val="000000"/>
          <w:sz w:val="26"/>
          <w:szCs w:val="26"/>
        </w:rPr>
        <w:t xml:space="preserve">   </w:t>
      </w:r>
      <w:r w:rsidR="00D86D98">
        <w:rPr>
          <w:color w:val="000000"/>
          <w:sz w:val="26"/>
          <w:szCs w:val="26"/>
        </w:rPr>
        <w:tab/>
      </w:r>
      <w:r w:rsidR="00D86D98" w:rsidRPr="00D86D98">
        <w:rPr>
          <w:rFonts w:ascii="Times New Roman" w:eastAsia="Times New Roman" w:hAnsi="Times New Roman" w:cs="Times New Roman"/>
          <w:sz w:val="26"/>
          <w:szCs w:val="26"/>
        </w:rPr>
        <w:t xml:space="preserve">2. Опубликовать настоящее постановление в «Сборнике правовых актов Иннокентьевского сельского поселения» и на официальном </w:t>
      </w:r>
      <w:r w:rsidR="0087794C">
        <w:rPr>
          <w:rFonts w:ascii="Times New Roman" w:eastAsia="Times New Roman" w:hAnsi="Times New Roman" w:cs="Times New Roman"/>
          <w:sz w:val="26"/>
          <w:szCs w:val="26"/>
        </w:rPr>
        <w:t>сайте</w:t>
      </w:r>
      <w:r w:rsidR="00D86D98" w:rsidRPr="00D86D98">
        <w:rPr>
          <w:rFonts w:ascii="Times New Roman" w:eastAsia="Times New Roman" w:hAnsi="Times New Roman" w:cs="Times New Roman"/>
          <w:sz w:val="26"/>
          <w:szCs w:val="26"/>
        </w:rPr>
        <w:t xml:space="preserve"> администрации Иннокентьевского сельского поселения.</w:t>
      </w:r>
    </w:p>
    <w:p w:rsidR="00D86D98" w:rsidRPr="00D86D98" w:rsidRDefault="00D86D98" w:rsidP="00D86D98">
      <w:pPr>
        <w:tabs>
          <w:tab w:val="left" w:pos="709"/>
        </w:tabs>
        <w:spacing w:after="0" w:line="240" w:lineRule="auto"/>
        <w:jc w:val="both"/>
        <w:rPr>
          <w:rFonts w:ascii="Times New Roman" w:eastAsia="Times New Roman" w:hAnsi="Times New Roman" w:cs="Times New Roman"/>
          <w:sz w:val="26"/>
          <w:szCs w:val="26"/>
        </w:rPr>
      </w:pPr>
      <w:r w:rsidRPr="00D86D98">
        <w:rPr>
          <w:rFonts w:ascii="Times New Roman" w:eastAsia="Times New Roman" w:hAnsi="Times New Roman" w:cs="Times New Roman"/>
          <w:sz w:val="26"/>
          <w:szCs w:val="26"/>
        </w:rPr>
        <w:tab/>
        <w:t xml:space="preserve">3. </w:t>
      </w:r>
      <w:r w:rsidRPr="00D86D98">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(обнародования)</w:t>
      </w:r>
      <w:r w:rsidRPr="00D86D98">
        <w:rPr>
          <w:rFonts w:ascii="Times New Roman" w:eastAsia="Times New Roman" w:hAnsi="Times New Roman" w:cs="Times New Roman"/>
          <w:sz w:val="26"/>
          <w:szCs w:val="26"/>
        </w:rPr>
        <w:t>.</w:t>
      </w:r>
    </w:p>
    <w:p w:rsidR="00C754D5" w:rsidRDefault="00C754D5" w:rsidP="00D86D98">
      <w:pPr>
        <w:pStyle w:val="a3"/>
        <w:shd w:val="clear" w:color="auto" w:fill="FFFFFF"/>
        <w:spacing w:before="0" w:beforeAutospacing="0" w:after="0" w:afterAutospacing="0"/>
        <w:ind w:firstLine="709"/>
        <w:jc w:val="both"/>
        <w:rPr>
          <w:color w:val="000000"/>
          <w:sz w:val="26"/>
          <w:szCs w:val="26"/>
        </w:rPr>
      </w:pPr>
    </w:p>
    <w:p w:rsidR="00C754D5" w:rsidRPr="00C754D5" w:rsidRDefault="00C754D5" w:rsidP="00C754D5">
      <w:pPr>
        <w:pStyle w:val="a3"/>
        <w:shd w:val="clear" w:color="auto" w:fill="FFFFFF"/>
        <w:spacing w:before="0" w:beforeAutospacing="0" w:after="0" w:afterAutospacing="0"/>
        <w:jc w:val="both"/>
        <w:rPr>
          <w:color w:val="000000"/>
          <w:sz w:val="26"/>
          <w:szCs w:val="26"/>
        </w:rPr>
      </w:pPr>
    </w:p>
    <w:p w:rsidR="006C0539" w:rsidRDefault="00D86D98" w:rsidP="00D86D98">
      <w:pPr>
        <w:pStyle w:val="a3"/>
        <w:shd w:val="clear" w:color="auto" w:fill="FFFFFF"/>
        <w:spacing w:before="0" w:beforeAutospacing="0" w:after="0" w:afterAutospacing="0"/>
        <w:jc w:val="both"/>
        <w:rPr>
          <w:rFonts w:ascii="Arial" w:hAnsi="Arial" w:cs="Arial"/>
          <w:color w:val="000000"/>
          <w:sz w:val="20"/>
          <w:szCs w:val="20"/>
        </w:rPr>
      </w:pPr>
      <w:r>
        <w:rPr>
          <w:color w:val="000000"/>
          <w:sz w:val="26"/>
          <w:szCs w:val="26"/>
        </w:rPr>
        <w:t>Глава сельского поселения                                                              С.Н. Гофмайстер</w:t>
      </w: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87794C" w:rsidRDefault="0087794C"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71251C" w:rsidRDefault="0071251C"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2C06C7" w:rsidRDefault="002C06C7" w:rsidP="006C0539">
      <w:pPr>
        <w:pStyle w:val="a3"/>
        <w:shd w:val="clear" w:color="auto" w:fill="FFFFFF"/>
        <w:spacing w:before="0" w:beforeAutospacing="0" w:after="0" w:afterAutospacing="0"/>
        <w:rPr>
          <w:rFonts w:ascii="Arial" w:hAnsi="Arial" w:cs="Arial"/>
          <w:color w:val="000000"/>
          <w:sz w:val="20"/>
          <w:szCs w:val="20"/>
        </w:rPr>
      </w:pPr>
    </w:p>
    <w:p w:rsidR="006C0539" w:rsidRDefault="006C0539" w:rsidP="006C0539">
      <w:pPr>
        <w:pStyle w:val="a3"/>
        <w:shd w:val="clear" w:color="auto" w:fill="FFFFFF"/>
        <w:spacing w:before="0" w:beforeAutospacing="0" w:after="0" w:afterAutospacing="0"/>
        <w:rPr>
          <w:rFonts w:ascii="Arial" w:hAnsi="Arial" w:cs="Arial"/>
          <w:color w:val="000000"/>
          <w:sz w:val="20"/>
          <w:szCs w:val="20"/>
        </w:rPr>
      </w:pPr>
    </w:p>
    <w:p w:rsidR="00D86D98" w:rsidRPr="00D86D98" w:rsidRDefault="00D86D98" w:rsidP="00D86D98">
      <w:pPr>
        <w:spacing w:after="0" w:line="240" w:lineRule="auto"/>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lastRenderedPageBreak/>
        <w:t>УТВЕРЖДЕН</w:t>
      </w:r>
    </w:p>
    <w:p w:rsidR="00D86D98" w:rsidRPr="00D86D98" w:rsidRDefault="00D86D98" w:rsidP="00D86D98">
      <w:pPr>
        <w:spacing w:after="0" w:line="36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 xml:space="preserve">постановлением администрации </w:t>
      </w:r>
    </w:p>
    <w:p w:rsidR="00D86D98" w:rsidRPr="00D86D98" w:rsidRDefault="00D86D98" w:rsidP="00D86D98">
      <w:pPr>
        <w:spacing w:after="0" w:line="24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Иннокентьевского сельского поселения</w:t>
      </w:r>
    </w:p>
    <w:p w:rsidR="00D86D98" w:rsidRPr="00D86D98" w:rsidRDefault="00D86D98" w:rsidP="00D86D98">
      <w:pPr>
        <w:spacing w:after="0" w:line="220" w:lineRule="exact"/>
        <w:ind w:left="5670"/>
        <w:contextualSpacing/>
        <w:jc w:val="both"/>
        <w:rPr>
          <w:rFonts w:ascii="Times New Roman" w:eastAsia="Calibri" w:hAnsi="Times New Roman" w:cs="Times New Roman"/>
          <w:sz w:val="26"/>
          <w:lang w:eastAsia="en-US"/>
        </w:rPr>
      </w:pPr>
    </w:p>
    <w:p w:rsidR="00D86D98" w:rsidRPr="00D86D98" w:rsidRDefault="00D86D98" w:rsidP="00D86D98">
      <w:pPr>
        <w:spacing w:after="0" w:line="220" w:lineRule="exact"/>
        <w:ind w:left="5670"/>
        <w:contextualSpacing/>
        <w:jc w:val="both"/>
        <w:rPr>
          <w:rFonts w:ascii="Times New Roman" w:eastAsia="Calibri" w:hAnsi="Times New Roman" w:cs="Times New Roman"/>
          <w:sz w:val="26"/>
          <w:lang w:eastAsia="en-US"/>
        </w:rPr>
      </w:pPr>
      <w:r w:rsidRPr="00D86D98">
        <w:rPr>
          <w:rFonts w:ascii="Times New Roman" w:eastAsia="Calibri" w:hAnsi="Times New Roman" w:cs="Times New Roman"/>
          <w:sz w:val="26"/>
          <w:lang w:eastAsia="en-US"/>
        </w:rPr>
        <w:t xml:space="preserve">от                                     №      </w:t>
      </w:r>
      <w:proofErr w:type="gramStart"/>
      <w:r w:rsidRPr="00D86D98">
        <w:rPr>
          <w:rFonts w:ascii="Times New Roman" w:eastAsia="Calibri" w:hAnsi="Times New Roman" w:cs="Times New Roman"/>
          <w:sz w:val="26"/>
          <w:lang w:eastAsia="en-US"/>
        </w:rPr>
        <w:t>-п</w:t>
      </w:r>
      <w:proofErr w:type="gramEnd"/>
      <w:r w:rsidRPr="00D86D98">
        <w:rPr>
          <w:rFonts w:ascii="Times New Roman" w:eastAsia="Calibri" w:hAnsi="Times New Roman" w:cs="Times New Roman"/>
          <w:sz w:val="26"/>
          <w:lang w:eastAsia="en-US"/>
        </w:rPr>
        <w:t>а</w:t>
      </w:r>
    </w:p>
    <w:p w:rsidR="006C0539" w:rsidRDefault="006C0539" w:rsidP="006C0539">
      <w:pPr>
        <w:shd w:val="clear" w:color="auto" w:fill="FFFFFF"/>
        <w:spacing w:after="0" w:line="240" w:lineRule="auto"/>
        <w:contextualSpacing/>
        <w:jc w:val="both"/>
        <w:textAlignment w:val="baseline"/>
        <w:outlineLvl w:val="2"/>
        <w:rPr>
          <w:rFonts w:ascii="Times New Roman" w:eastAsia="Times New Roman" w:hAnsi="Times New Roman" w:cs="Times New Roman"/>
          <w:color w:val="1F1E1E"/>
          <w:sz w:val="26"/>
          <w:szCs w:val="26"/>
        </w:rPr>
      </w:pPr>
    </w:p>
    <w:p w:rsidR="006C0539" w:rsidRDefault="006C0539" w:rsidP="00980DAA">
      <w:pPr>
        <w:shd w:val="clear" w:color="auto" w:fill="FFFFFF"/>
        <w:spacing w:after="0" w:line="240" w:lineRule="auto"/>
        <w:contextualSpacing/>
        <w:jc w:val="center"/>
        <w:textAlignment w:val="baseline"/>
        <w:outlineLvl w:val="2"/>
        <w:rPr>
          <w:rFonts w:ascii="Times New Roman" w:eastAsia="Times New Roman" w:hAnsi="Times New Roman" w:cs="Times New Roman"/>
          <w:color w:val="1F1E1E"/>
          <w:sz w:val="26"/>
          <w:szCs w:val="26"/>
        </w:rPr>
      </w:pPr>
    </w:p>
    <w:p w:rsidR="006C0539" w:rsidRDefault="006C0539" w:rsidP="00980DAA">
      <w:pPr>
        <w:shd w:val="clear" w:color="auto" w:fill="FFFFFF"/>
        <w:spacing w:after="0" w:line="240" w:lineRule="exact"/>
        <w:contextualSpacing/>
        <w:jc w:val="center"/>
        <w:textAlignment w:val="baseline"/>
        <w:outlineLvl w:val="2"/>
        <w:rPr>
          <w:rFonts w:ascii="Times New Roman" w:eastAsia="Times New Roman" w:hAnsi="Times New Roman" w:cs="Times New Roman"/>
          <w:color w:val="1F1E1E"/>
          <w:sz w:val="26"/>
          <w:szCs w:val="26"/>
        </w:rPr>
      </w:pPr>
      <w:r w:rsidRPr="001C6DA1">
        <w:rPr>
          <w:rFonts w:ascii="Times New Roman" w:eastAsia="Times New Roman" w:hAnsi="Times New Roman" w:cs="Times New Roman"/>
          <w:color w:val="1F1E1E"/>
          <w:sz w:val="26"/>
          <w:szCs w:val="26"/>
        </w:rPr>
        <w:t>А</w:t>
      </w:r>
      <w:r w:rsidR="00D86D98" w:rsidRPr="001C6DA1">
        <w:rPr>
          <w:rFonts w:ascii="Times New Roman" w:eastAsia="Times New Roman" w:hAnsi="Times New Roman" w:cs="Times New Roman"/>
          <w:color w:val="1F1E1E"/>
          <w:sz w:val="26"/>
          <w:szCs w:val="26"/>
        </w:rPr>
        <w:t>дминистративный</w:t>
      </w:r>
      <w:r w:rsidR="00D86D98">
        <w:rPr>
          <w:rFonts w:ascii="Times New Roman" w:eastAsia="Times New Roman" w:hAnsi="Times New Roman" w:cs="Times New Roman"/>
          <w:color w:val="1F1E1E"/>
          <w:sz w:val="26"/>
          <w:szCs w:val="26"/>
        </w:rPr>
        <w:t xml:space="preserve"> регламент по </w:t>
      </w:r>
      <w:r w:rsidR="00D86D98" w:rsidRPr="001C6DA1">
        <w:rPr>
          <w:rFonts w:ascii="Times New Roman" w:eastAsia="Times New Roman" w:hAnsi="Times New Roman" w:cs="Times New Roman"/>
          <w:color w:val="1F1E1E"/>
          <w:sz w:val="26"/>
          <w:szCs w:val="26"/>
        </w:rPr>
        <w:t>предоставлени</w:t>
      </w:r>
      <w:r w:rsidR="00D86D98">
        <w:rPr>
          <w:rFonts w:ascii="Times New Roman" w:eastAsia="Times New Roman" w:hAnsi="Times New Roman" w:cs="Times New Roman"/>
          <w:color w:val="1F1E1E"/>
          <w:sz w:val="26"/>
          <w:szCs w:val="26"/>
        </w:rPr>
        <w:t xml:space="preserve">ю муниципальной услуги </w:t>
      </w:r>
      <w:r>
        <w:rPr>
          <w:rFonts w:ascii="Times New Roman" w:eastAsia="Times New Roman" w:hAnsi="Times New Roman" w:cs="Times New Roman"/>
          <w:color w:val="1F1E1E"/>
          <w:sz w:val="26"/>
          <w:szCs w:val="26"/>
        </w:rPr>
        <w:t>«У</w:t>
      </w:r>
      <w:r w:rsidR="00D86D98">
        <w:rPr>
          <w:rFonts w:ascii="Times New Roman" w:eastAsia="Times New Roman" w:hAnsi="Times New Roman" w:cs="Times New Roman"/>
          <w:color w:val="1F1E1E"/>
          <w:sz w:val="26"/>
          <w:szCs w:val="26"/>
        </w:rPr>
        <w:t>становление</w:t>
      </w:r>
      <w:r w:rsidR="00D86D98" w:rsidRPr="001C6DA1">
        <w:rPr>
          <w:rFonts w:ascii="Times New Roman" w:eastAsia="Times New Roman" w:hAnsi="Times New Roman" w:cs="Times New Roman"/>
          <w:color w:val="1F1E1E"/>
          <w:sz w:val="26"/>
          <w:szCs w:val="26"/>
        </w:rPr>
        <w:t xml:space="preserve"> сервитута в отношении земельного участка, находящегос</w:t>
      </w:r>
      <w:r w:rsidR="00D86D98">
        <w:rPr>
          <w:rFonts w:ascii="Times New Roman" w:eastAsia="Times New Roman" w:hAnsi="Times New Roman" w:cs="Times New Roman"/>
          <w:color w:val="1F1E1E"/>
          <w:sz w:val="26"/>
          <w:szCs w:val="26"/>
        </w:rPr>
        <w:t>я в муниципальной собственности</w:t>
      </w:r>
      <w:r>
        <w:rPr>
          <w:rFonts w:ascii="Times New Roman" w:eastAsia="Times New Roman" w:hAnsi="Times New Roman" w:cs="Times New Roman"/>
          <w:color w:val="1F1E1E"/>
          <w:sz w:val="26"/>
          <w:szCs w:val="26"/>
        </w:rPr>
        <w:t>»</w:t>
      </w:r>
    </w:p>
    <w:p w:rsidR="006C0539" w:rsidRPr="001C6DA1" w:rsidRDefault="006C0539" w:rsidP="006C0539">
      <w:pPr>
        <w:shd w:val="clear" w:color="auto" w:fill="FFFFFF"/>
        <w:spacing w:after="0" w:line="240" w:lineRule="exact"/>
        <w:contextualSpacing/>
        <w:jc w:val="both"/>
        <w:textAlignment w:val="baseline"/>
        <w:outlineLvl w:val="2"/>
        <w:rPr>
          <w:rFonts w:ascii="Times New Roman" w:eastAsia="Times New Roman" w:hAnsi="Times New Roman" w:cs="Times New Roman"/>
          <w:color w:val="1F1E1E"/>
          <w:sz w:val="26"/>
          <w:szCs w:val="26"/>
        </w:rPr>
      </w:pPr>
    </w:p>
    <w:p w:rsidR="006C0539" w:rsidRPr="001C6DA1" w:rsidRDefault="006C0539" w:rsidP="006C0539">
      <w:pPr>
        <w:shd w:val="clear" w:color="auto" w:fill="FFFFFF"/>
        <w:spacing w:after="0" w:line="240" w:lineRule="auto"/>
        <w:contextualSpacing/>
        <w:jc w:val="center"/>
        <w:textAlignment w:val="baseline"/>
        <w:outlineLvl w:val="2"/>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 Общие положения</w:t>
      </w:r>
    </w:p>
    <w:p w:rsidR="006C0539" w:rsidRPr="001C6DA1" w:rsidRDefault="006C0539" w:rsidP="006C0539">
      <w:pPr>
        <w:shd w:val="clear" w:color="auto" w:fill="FFFFFF"/>
        <w:spacing w:after="0" w:line="240" w:lineRule="auto"/>
        <w:contextualSpacing/>
        <w:jc w:val="both"/>
        <w:textAlignment w:val="baseline"/>
        <w:rPr>
          <w:rFonts w:ascii="Times New Roman" w:eastAsia="Times New Roman" w:hAnsi="Times New Roman" w:cs="Times New Roman"/>
          <w:color w:val="000000"/>
          <w:sz w:val="26"/>
          <w:szCs w:val="26"/>
        </w:rPr>
      </w:pPr>
    </w:p>
    <w:p w:rsidR="006C0539" w:rsidRPr="005F2270" w:rsidRDefault="005F2270"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5F2270">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1. </w:t>
      </w:r>
      <w:r w:rsidR="006C0539" w:rsidRPr="005F2270">
        <w:rPr>
          <w:rFonts w:ascii="Times New Roman" w:eastAsia="Times New Roman" w:hAnsi="Times New Roman" w:cs="Times New Roman"/>
          <w:color w:val="000000"/>
          <w:sz w:val="26"/>
          <w:szCs w:val="26"/>
        </w:rPr>
        <w:t>Предмет регулирования Административного регламента.</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 xml:space="preserve">1.1.1. </w:t>
      </w:r>
      <w:proofErr w:type="gramStart"/>
      <w:r w:rsidRPr="001C6DA1">
        <w:rPr>
          <w:rFonts w:ascii="Times New Roman" w:eastAsia="Times New Roman" w:hAnsi="Times New Roman" w:cs="Times New Roman"/>
          <w:color w:val="000000"/>
          <w:sz w:val="26"/>
          <w:szCs w:val="26"/>
        </w:rPr>
        <w:t xml:space="preserve">Предметом регулирования </w:t>
      </w:r>
      <w:r w:rsidR="002B0E85">
        <w:rPr>
          <w:rFonts w:ascii="Times New Roman" w:eastAsia="Times New Roman" w:hAnsi="Times New Roman" w:cs="Times New Roman"/>
          <w:color w:val="000000"/>
          <w:sz w:val="26"/>
          <w:szCs w:val="26"/>
        </w:rPr>
        <w:t>А</w:t>
      </w:r>
      <w:r w:rsidRPr="001C6DA1">
        <w:rPr>
          <w:rFonts w:ascii="Times New Roman" w:eastAsia="Times New Roman" w:hAnsi="Times New Roman" w:cs="Times New Roman"/>
          <w:color w:val="000000"/>
          <w:sz w:val="26"/>
          <w:szCs w:val="26"/>
        </w:rPr>
        <w:t>дминистративного регламента предо</w:t>
      </w:r>
      <w:r>
        <w:rPr>
          <w:rFonts w:ascii="Times New Roman" w:eastAsia="Times New Roman" w:hAnsi="Times New Roman" w:cs="Times New Roman"/>
          <w:color w:val="000000"/>
          <w:sz w:val="26"/>
          <w:szCs w:val="26"/>
        </w:rPr>
        <w:t>ставления муниципальной услуги «Установление</w:t>
      </w:r>
      <w:r w:rsidRPr="001C6DA1">
        <w:rPr>
          <w:rFonts w:ascii="Times New Roman" w:eastAsia="Times New Roman" w:hAnsi="Times New Roman" w:cs="Times New Roman"/>
          <w:color w:val="000000"/>
          <w:sz w:val="26"/>
          <w:szCs w:val="26"/>
        </w:rPr>
        <w:t xml:space="preserve"> сервитута в отношении земельного участка, находящегося в м</w:t>
      </w:r>
      <w:r>
        <w:rPr>
          <w:rFonts w:ascii="Times New Roman" w:eastAsia="Times New Roman" w:hAnsi="Times New Roman" w:cs="Times New Roman"/>
          <w:color w:val="000000"/>
          <w:sz w:val="26"/>
          <w:szCs w:val="26"/>
        </w:rPr>
        <w:t>униципальной собственности»</w:t>
      </w:r>
      <w:r w:rsidRPr="001C6DA1">
        <w:rPr>
          <w:rFonts w:ascii="Times New Roman" w:eastAsia="Times New Roman" w:hAnsi="Times New Roman" w:cs="Times New Roman"/>
          <w:color w:val="000000"/>
          <w:sz w:val="26"/>
          <w:szCs w:val="26"/>
        </w:rPr>
        <w:t xml:space="preserve"> являются отношения, возникающие между гражданами и (или) юридическими лицами и администрацией </w:t>
      </w:r>
      <w:r w:rsidR="00D86D98">
        <w:rPr>
          <w:rFonts w:ascii="Times New Roman" w:eastAsia="Times New Roman" w:hAnsi="Times New Roman" w:cs="Times New Roman"/>
          <w:color w:val="000000"/>
          <w:sz w:val="26"/>
          <w:szCs w:val="26"/>
        </w:rPr>
        <w:t>Иннокентьевского</w:t>
      </w:r>
      <w:r>
        <w:rPr>
          <w:rFonts w:ascii="Times New Roman" w:eastAsia="Times New Roman" w:hAnsi="Times New Roman" w:cs="Times New Roman"/>
          <w:color w:val="000000"/>
          <w:sz w:val="26"/>
          <w:szCs w:val="26"/>
        </w:rPr>
        <w:t xml:space="preserve"> сельского поселения Николаевского муниципального района</w:t>
      </w:r>
      <w:r w:rsidRPr="001C6DA1">
        <w:rPr>
          <w:rFonts w:ascii="Times New Roman" w:eastAsia="Times New Roman" w:hAnsi="Times New Roman" w:cs="Times New Roman"/>
          <w:color w:val="000000"/>
          <w:sz w:val="26"/>
          <w:szCs w:val="26"/>
        </w:rPr>
        <w:t xml:space="preserve">, связанные с предоставлением муниципальной услуги </w:t>
      </w:r>
      <w:r>
        <w:rPr>
          <w:rFonts w:ascii="Times New Roman" w:eastAsia="Times New Roman" w:hAnsi="Times New Roman" w:cs="Times New Roman"/>
          <w:color w:val="000000"/>
          <w:sz w:val="26"/>
          <w:szCs w:val="26"/>
        </w:rPr>
        <w:t>«У</w:t>
      </w:r>
      <w:r w:rsidRPr="001C6DA1">
        <w:rPr>
          <w:rFonts w:ascii="Times New Roman" w:eastAsia="Times New Roman" w:hAnsi="Times New Roman" w:cs="Times New Roman"/>
          <w:color w:val="000000"/>
          <w:sz w:val="26"/>
          <w:szCs w:val="26"/>
        </w:rPr>
        <w:t>становлени</w:t>
      </w:r>
      <w:r>
        <w:rPr>
          <w:rFonts w:ascii="Times New Roman" w:eastAsia="Times New Roman" w:hAnsi="Times New Roman" w:cs="Times New Roman"/>
          <w:color w:val="000000"/>
          <w:sz w:val="26"/>
          <w:szCs w:val="26"/>
        </w:rPr>
        <w:t>е</w:t>
      </w:r>
      <w:r w:rsidRPr="001C6DA1">
        <w:rPr>
          <w:rFonts w:ascii="Times New Roman" w:eastAsia="Times New Roman" w:hAnsi="Times New Roman" w:cs="Times New Roman"/>
          <w:color w:val="000000"/>
          <w:sz w:val="26"/>
          <w:szCs w:val="26"/>
        </w:rPr>
        <w:t xml:space="preserve"> сервитута в отношении земельного участка, находящегося в муниципальной собственности</w:t>
      </w:r>
      <w:r>
        <w:rPr>
          <w:rFonts w:ascii="Times New Roman" w:eastAsia="Times New Roman" w:hAnsi="Times New Roman" w:cs="Times New Roman"/>
          <w:color w:val="000000"/>
          <w:sz w:val="26"/>
          <w:szCs w:val="26"/>
        </w:rPr>
        <w:t>»</w:t>
      </w:r>
      <w:r w:rsidRPr="001C6DA1">
        <w:rPr>
          <w:rFonts w:ascii="Times New Roman" w:eastAsia="Times New Roman" w:hAnsi="Times New Roman" w:cs="Times New Roman"/>
          <w:color w:val="000000"/>
          <w:sz w:val="26"/>
          <w:szCs w:val="26"/>
        </w:rPr>
        <w:t xml:space="preserve"> (далее - Административный</w:t>
      </w:r>
      <w:r w:rsidR="002B0E85">
        <w:rPr>
          <w:rFonts w:ascii="Times New Roman" w:eastAsia="Times New Roman" w:hAnsi="Times New Roman" w:cs="Times New Roman"/>
          <w:color w:val="000000"/>
          <w:sz w:val="26"/>
          <w:szCs w:val="26"/>
        </w:rPr>
        <w:t xml:space="preserve"> регламент</w:t>
      </w:r>
      <w:r w:rsidRPr="001C6DA1">
        <w:rPr>
          <w:rFonts w:ascii="Times New Roman" w:eastAsia="Times New Roman" w:hAnsi="Times New Roman" w:cs="Times New Roman"/>
          <w:color w:val="000000"/>
          <w:sz w:val="26"/>
          <w:szCs w:val="26"/>
        </w:rPr>
        <w:t>).</w:t>
      </w:r>
      <w:proofErr w:type="gramEnd"/>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1.2.1. Заявителями являются физические и юридические лица, заинтересованные в заключени</w:t>
      </w:r>
      <w:proofErr w:type="gramStart"/>
      <w:r w:rsidRPr="001C6DA1">
        <w:rPr>
          <w:rFonts w:ascii="Times New Roman" w:eastAsia="Times New Roman" w:hAnsi="Times New Roman" w:cs="Times New Roman"/>
          <w:color w:val="000000"/>
          <w:sz w:val="26"/>
          <w:szCs w:val="26"/>
        </w:rPr>
        <w:t>и</w:t>
      </w:r>
      <w:proofErr w:type="gramEnd"/>
      <w:r w:rsidRPr="001C6DA1">
        <w:rPr>
          <w:rFonts w:ascii="Times New Roman" w:eastAsia="Times New Roman" w:hAnsi="Times New Roman" w:cs="Times New Roman"/>
          <w:color w:val="000000"/>
          <w:sz w:val="26"/>
          <w:szCs w:val="26"/>
        </w:rPr>
        <w:t xml:space="preserve"> соглашения об установлении сервитута в отношении земельного участка, находящегося в муниципальной собственности (далее - заявитель).</w:t>
      </w:r>
    </w:p>
    <w:p w:rsidR="006C0539" w:rsidRPr="001C6DA1"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sidRPr="001C6DA1">
        <w:rPr>
          <w:rFonts w:ascii="Times New Roman" w:eastAsia="Times New Roman" w:hAnsi="Times New Roman" w:cs="Times New Roman"/>
          <w:color w:val="000000"/>
          <w:sz w:val="26"/>
          <w:szCs w:val="26"/>
        </w:rPr>
        <w:t>1.3. Требования к порядку информирования о порядке предоставления муниципальной услуги.</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1.3.1. Орган, предоставляющий муниципальную услугу: администрация </w:t>
      </w:r>
      <w:r w:rsidR="002B0E85">
        <w:rPr>
          <w:rFonts w:ascii="Times New Roman" w:eastAsia="Times New Roman" w:hAnsi="Times New Roman" w:cs="Times New Roman"/>
          <w:color w:val="000000"/>
          <w:sz w:val="26"/>
          <w:szCs w:val="26"/>
        </w:rPr>
        <w:t>Иннокентьевского</w:t>
      </w:r>
      <w:r>
        <w:rPr>
          <w:rFonts w:ascii="Times New Roman" w:eastAsia="Times New Roman" w:hAnsi="Times New Roman" w:cs="Times New Roman"/>
          <w:color w:val="000000"/>
          <w:sz w:val="26"/>
          <w:szCs w:val="26"/>
        </w:rPr>
        <w:t xml:space="preserve"> сельского поселения Николаевского муниципального района Хабаровского края (далее – администрация).</w:t>
      </w:r>
    </w:p>
    <w:p w:rsidR="006C0539" w:rsidRDefault="006C0539" w:rsidP="002B0E85">
      <w:pPr>
        <w:pStyle w:val="a3"/>
        <w:shd w:val="clear" w:color="auto" w:fill="FFFFFF"/>
        <w:spacing w:before="0" w:beforeAutospacing="0" w:after="0" w:afterAutospacing="0"/>
        <w:ind w:firstLine="709"/>
        <w:jc w:val="both"/>
        <w:rPr>
          <w:rFonts w:ascii="Arial" w:hAnsi="Arial" w:cs="Arial"/>
          <w:color w:val="000000"/>
          <w:sz w:val="20"/>
          <w:szCs w:val="20"/>
        </w:rPr>
      </w:pPr>
      <w:r>
        <w:rPr>
          <w:color w:val="000000"/>
          <w:sz w:val="26"/>
          <w:szCs w:val="26"/>
        </w:rPr>
        <w:t>Администрация расположена по адресу: 6824</w:t>
      </w:r>
      <w:r w:rsidR="002B0E85">
        <w:rPr>
          <w:color w:val="000000"/>
          <w:sz w:val="26"/>
          <w:szCs w:val="26"/>
        </w:rPr>
        <w:t>40</w:t>
      </w:r>
      <w:r>
        <w:rPr>
          <w:color w:val="000000"/>
          <w:sz w:val="26"/>
          <w:szCs w:val="26"/>
        </w:rPr>
        <w:t xml:space="preserve">, Хабаровский края </w:t>
      </w:r>
      <w:r w:rsidR="002B0E85">
        <w:rPr>
          <w:color w:val="000000"/>
          <w:sz w:val="26"/>
          <w:szCs w:val="26"/>
        </w:rPr>
        <w:t>Н</w:t>
      </w:r>
      <w:r>
        <w:rPr>
          <w:color w:val="000000"/>
          <w:sz w:val="26"/>
          <w:szCs w:val="26"/>
        </w:rPr>
        <w:t>иколаевский район, с.</w:t>
      </w:r>
      <w:r w:rsidR="002C06C7">
        <w:rPr>
          <w:color w:val="000000"/>
          <w:sz w:val="26"/>
          <w:szCs w:val="26"/>
        </w:rPr>
        <w:t xml:space="preserve"> </w:t>
      </w:r>
      <w:r w:rsidR="002B0E85">
        <w:rPr>
          <w:color w:val="000000"/>
          <w:sz w:val="26"/>
          <w:szCs w:val="26"/>
        </w:rPr>
        <w:t>Иннокентьевка</w:t>
      </w:r>
      <w:r>
        <w:rPr>
          <w:color w:val="000000"/>
          <w:sz w:val="26"/>
          <w:szCs w:val="26"/>
        </w:rPr>
        <w:t>, ул.</w:t>
      </w:r>
      <w:r w:rsidR="002C06C7">
        <w:rPr>
          <w:color w:val="000000"/>
          <w:sz w:val="26"/>
          <w:szCs w:val="26"/>
        </w:rPr>
        <w:t xml:space="preserve"> </w:t>
      </w:r>
      <w:r w:rsidR="002B0E85">
        <w:rPr>
          <w:color w:val="000000"/>
          <w:sz w:val="26"/>
          <w:szCs w:val="26"/>
        </w:rPr>
        <w:t>Набережная</w:t>
      </w:r>
      <w:r>
        <w:rPr>
          <w:color w:val="000000"/>
          <w:sz w:val="26"/>
          <w:szCs w:val="26"/>
        </w:rPr>
        <w:t>, д.</w:t>
      </w:r>
      <w:r w:rsidR="002B0E85">
        <w:rPr>
          <w:color w:val="000000"/>
          <w:sz w:val="26"/>
          <w:szCs w:val="26"/>
        </w:rPr>
        <w:t>15</w:t>
      </w:r>
      <w:r>
        <w:rPr>
          <w:color w:val="000000"/>
          <w:sz w:val="26"/>
          <w:szCs w:val="26"/>
        </w:rPr>
        <w:t>.</w:t>
      </w:r>
      <w:r w:rsidRPr="00753E13">
        <w:rPr>
          <w:rFonts w:ascii="Arial" w:hAnsi="Arial" w:cs="Arial"/>
          <w:color w:val="000000"/>
          <w:sz w:val="20"/>
          <w:szCs w:val="20"/>
        </w:rPr>
        <w:t xml:space="preserve"> </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753E13">
        <w:rPr>
          <w:color w:val="000000"/>
          <w:sz w:val="26"/>
          <w:szCs w:val="26"/>
        </w:rPr>
        <w:t>интернет-адресах</w:t>
      </w:r>
      <w:proofErr w:type="gramEnd"/>
      <w:r w:rsidRPr="00753E13">
        <w:rPr>
          <w:color w:val="000000"/>
          <w:sz w:val="26"/>
          <w:szCs w:val="26"/>
        </w:rPr>
        <w:t xml:space="preserve">, адресах электронной почты администрации </w:t>
      </w:r>
      <w:r w:rsidR="002B0E85">
        <w:rPr>
          <w:color w:val="000000"/>
          <w:sz w:val="26"/>
          <w:szCs w:val="26"/>
        </w:rPr>
        <w:t>Иннокентьевского</w:t>
      </w:r>
      <w:r>
        <w:rPr>
          <w:color w:val="000000"/>
          <w:sz w:val="26"/>
          <w:szCs w:val="26"/>
        </w:rPr>
        <w:t xml:space="preserve"> сельского поселения</w:t>
      </w:r>
      <w:r w:rsidRPr="00753E13">
        <w:rPr>
          <w:color w:val="000000"/>
          <w:sz w:val="26"/>
          <w:szCs w:val="26"/>
        </w:rPr>
        <w:t xml:space="preserve"> приводятся в приложении № 1 к настоящему Административному регламенту и размещаются:</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официальном сайте администрации:  </w:t>
      </w:r>
      <w:hyperlink r:id="rId9" w:history="1">
        <w:r w:rsidR="002B0E85" w:rsidRPr="000D293C">
          <w:rPr>
            <w:rStyle w:val="a4"/>
            <w:rFonts w:ascii="Times New Roman" w:eastAsia="Times New Roman" w:hAnsi="Times New Roman" w:cs="Times New Roman"/>
            <w:sz w:val="26"/>
            <w:szCs w:val="26"/>
            <w:lang w:val="en-US"/>
          </w:rPr>
          <w:t>www</w:t>
        </w:r>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innok</w:t>
        </w:r>
        <w:proofErr w:type="spellEnd"/>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nikol</w:t>
        </w:r>
        <w:proofErr w:type="spellEnd"/>
        <w:r w:rsidR="002B0E85" w:rsidRPr="000D293C">
          <w:rPr>
            <w:rStyle w:val="a4"/>
            <w:rFonts w:ascii="Times New Roman" w:eastAsia="Times New Roman" w:hAnsi="Times New Roman" w:cs="Times New Roman"/>
            <w:sz w:val="26"/>
            <w:szCs w:val="26"/>
          </w:rPr>
          <w:t>.</w:t>
        </w:r>
        <w:proofErr w:type="spellStart"/>
        <w:r w:rsidR="002B0E85" w:rsidRPr="000D293C">
          <w:rPr>
            <w:rStyle w:val="a4"/>
            <w:rFonts w:ascii="Times New Roman" w:eastAsia="Times New Roman" w:hAnsi="Times New Roman" w:cs="Times New Roman"/>
            <w:sz w:val="26"/>
            <w:szCs w:val="26"/>
            <w:lang w:val="en-US"/>
          </w:rPr>
          <w:t>ru</w:t>
        </w:r>
        <w:proofErr w:type="spellEnd"/>
      </w:hyperlink>
      <w:r>
        <w:rPr>
          <w:rFonts w:ascii="Times New Roman" w:eastAsia="Times New Roman" w:hAnsi="Times New Roman" w:cs="Times New Roman"/>
          <w:color w:val="000000"/>
          <w:sz w:val="26"/>
          <w:szCs w:val="26"/>
        </w:rPr>
        <w:t>;</w:t>
      </w:r>
    </w:p>
    <w:p w:rsidR="006C0539" w:rsidRDefault="006C0539" w:rsidP="005F2270">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-непосредственно в администрации на информационном стенде.</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непосредственно в администрации,</w:t>
      </w:r>
    </w:p>
    <w:p w:rsidR="006C0539" w:rsidRPr="00753E13" w:rsidRDefault="006C0539" w:rsidP="005F2270">
      <w:pPr>
        <w:pStyle w:val="a3"/>
        <w:shd w:val="clear" w:color="auto" w:fill="FFFFFF"/>
        <w:spacing w:before="0" w:beforeAutospacing="0" w:after="0" w:afterAutospacing="0"/>
        <w:ind w:firstLine="709"/>
        <w:jc w:val="both"/>
        <w:rPr>
          <w:color w:val="000000"/>
          <w:sz w:val="26"/>
          <w:szCs w:val="26"/>
        </w:rPr>
      </w:pPr>
      <w:r w:rsidRPr="00753E13">
        <w:rPr>
          <w:color w:val="000000"/>
          <w:sz w:val="26"/>
          <w:szCs w:val="26"/>
        </w:rPr>
        <w:t>-   с использованием средств телефонной связи, средств сети Интернет.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 лиц</w:t>
      </w:r>
      <w:r w:rsidR="00E7342E">
        <w:rPr>
          <w:color w:val="000000"/>
          <w:sz w:val="26"/>
          <w:szCs w:val="26"/>
        </w:rPr>
        <w:t>ом</w:t>
      </w:r>
      <w:r w:rsidRPr="00E7342E">
        <w:rPr>
          <w:color w:val="000000"/>
          <w:sz w:val="26"/>
          <w:szCs w:val="26"/>
        </w:rPr>
        <w:t xml:space="preserve"> администрации</w:t>
      </w:r>
      <w:r w:rsid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Информирование о ходе предоставления муниципальной услуги осуществляется уполномоченным должностным лиц</w:t>
      </w:r>
      <w:r w:rsidR="00E7342E">
        <w:rPr>
          <w:color w:val="000000"/>
          <w:sz w:val="26"/>
          <w:szCs w:val="26"/>
        </w:rPr>
        <w:t>ом</w:t>
      </w:r>
      <w:r w:rsidR="00EA14A9">
        <w:rPr>
          <w:color w:val="000000"/>
          <w:sz w:val="26"/>
          <w:szCs w:val="26"/>
        </w:rPr>
        <w:t xml:space="preserve"> </w:t>
      </w:r>
      <w:r w:rsidRPr="00E7342E">
        <w:rPr>
          <w:color w:val="000000"/>
          <w:sz w:val="26"/>
          <w:szCs w:val="26"/>
        </w:rPr>
        <w:t xml:space="preserve">и при личном контакте с заявителем или с использованием почтовой, телефонной связи, с использованием информационно-технологической и </w:t>
      </w:r>
      <w:r w:rsidR="00E7342E">
        <w:rPr>
          <w:color w:val="000000"/>
          <w:sz w:val="26"/>
          <w:szCs w:val="26"/>
        </w:rPr>
        <w:t>коммуникационной инфраструктуры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w:t>
      </w:r>
      <w:r w:rsidR="00E7342E">
        <w:rPr>
          <w:color w:val="000000"/>
          <w:sz w:val="26"/>
          <w:szCs w:val="26"/>
        </w:rPr>
        <w:t>Хабаровского края</w:t>
      </w:r>
      <w:r w:rsidRPr="00E7342E">
        <w:rPr>
          <w:color w:val="000000"/>
          <w:sz w:val="26"/>
          <w:szCs w:val="26"/>
        </w:rPr>
        <w:t>, на Едином портале государственных и муниципальных услуг (функций) размещается также следующая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текст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E7342E">
        <w:rPr>
          <w:color w:val="000000"/>
          <w:sz w:val="26"/>
          <w:szCs w:val="26"/>
        </w:rPr>
        <w:t>т</w:t>
      </w:r>
      <w:r w:rsidRPr="00E7342E">
        <w:rPr>
          <w:color w:val="000000"/>
          <w:sz w:val="26"/>
          <w:szCs w:val="26"/>
        </w:rPr>
        <w:t>ексты, выдержки из нормативных правовых актов, регулирующих предоставление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формы, образцы заявлений, иных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 порядке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E7342E">
        <w:rPr>
          <w:color w:val="000000"/>
          <w:sz w:val="26"/>
          <w:szCs w:val="26"/>
        </w:rPr>
        <w:t>о</w:t>
      </w:r>
      <w:r w:rsidRPr="00E7342E">
        <w:rPr>
          <w:color w:val="000000"/>
          <w:sz w:val="26"/>
          <w:szCs w:val="26"/>
        </w:rPr>
        <w:t xml:space="preserve"> ходе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 отказе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w:t>
      </w:r>
      <w:r w:rsidR="00E7342E">
        <w:rPr>
          <w:color w:val="000000"/>
          <w:sz w:val="26"/>
          <w:szCs w:val="26"/>
        </w:rPr>
        <w:t xml:space="preserve"> </w:t>
      </w:r>
      <w:r w:rsidRPr="00E7342E">
        <w:rPr>
          <w:color w:val="000000"/>
          <w:sz w:val="26"/>
          <w:szCs w:val="26"/>
        </w:rPr>
        <w:t xml:space="preserve"> должностным</w:t>
      </w:r>
      <w:r w:rsidR="00E7342E">
        <w:rPr>
          <w:color w:val="000000"/>
          <w:sz w:val="26"/>
          <w:szCs w:val="26"/>
        </w:rPr>
        <w:t xml:space="preserve"> </w:t>
      </w:r>
      <w:r w:rsidRPr="00E7342E">
        <w:rPr>
          <w:color w:val="000000"/>
          <w:sz w:val="26"/>
          <w:szCs w:val="26"/>
        </w:rPr>
        <w:t xml:space="preserve"> лиц</w:t>
      </w:r>
      <w:r w:rsidR="00E7342E">
        <w:rPr>
          <w:color w:val="000000"/>
          <w:sz w:val="26"/>
          <w:szCs w:val="26"/>
        </w:rPr>
        <w:t>ом</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При ответах на телефонные звонки и устные обращения уполномоченн</w:t>
      </w:r>
      <w:r w:rsidR="00E7342E">
        <w:rPr>
          <w:color w:val="000000"/>
          <w:sz w:val="26"/>
          <w:szCs w:val="26"/>
        </w:rPr>
        <w:t>о</w:t>
      </w:r>
      <w:r w:rsidRPr="00E7342E">
        <w:rPr>
          <w:color w:val="000000"/>
          <w:sz w:val="26"/>
          <w:szCs w:val="26"/>
        </w:rPr>
        <w:t>е должностн</w:t>
      </w:r>
      <w:r w:rsidR="00E7342E">
        <w:rPr>
          <w:color w:val="000000"/>
          <w:sz w:val="26"/>
          <w:szCs w:val="26"/>
        </w:rPr>
        <w:t>о</w:t>
      </w:r>
      <w:r w:rsidRPr="00E7342E">
        <w:rPr>
          <w:color w:val="000000"/>
          <w:sz w:val="26"/>
          <w:szCs w:val="26"/>
        </w:rPr>
        <w:t>е лиц</w:t>
      </w:r>
      <w:r w:rsidR="00E7342E">
        <w:rPr>
          <w:color w:val="000000"/>
          <w:sz w:val="26"/>
          <w:szCs w:val="26"/>
        </w:rPr>
        <w:t>о</w:t>
      </w:r>
      <w:r w:rsidRPr="00E7342E">
        <w:rPr>
          <w:color w:val="000000"/>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отсутств</w:t>
      </w:r>
      <w:proofErr w:type="gramStart"/>
      <w:r w:rsidRPr="00E7342E">
        <w:rPr>
          <w:color w:val="000000"/>
          <w:sz w:val="26"/>
          <w:szCs w:val="26"/>
        </w:rPr>
        <w:t>ии у у</w:t>
      </w:r>
      <w:proofErr w:type="gramEnd"/>
      <w:r w:rsidRPr="00E7342E">
        <w:rPr>
          <w:color w:val="000000"/>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342E" w:rsidRPr="00E7342E" w:rsidRDefault="00E7342E"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Стандарт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          Наименование муниципальной услуги – «Установление сервитута в отношении земельного участка, находящегося в муниципальной собственности».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2.2.          Наименование органа, представляющего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2.2.1. Орган, предоставляющий муниципальную услугу: администрация </w:t>
      </w:r>
      <w:r w:rsidR="002B0E85">
        <w:rPr>
          <w:color w:val="000000"/>
          <w:sz w:val="26"/>
          <w:szCs w:val="26"/>
        </w:rPr>
        <w:t>Иннокентьевского</w:t>
      </w:r>
      <w:r w:rsidRPr="00E7342E">
        <w:rPr>
          <w:color w:val="000000"/>
          <w:sz w:val="26"/>
          <w:szCs w:val="26"/>
        </w:rPr>
        <w:t xml:space="preserve"> сельского поселения.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2.2.2. </w:t>
      </w:r>
      <w:proofErr w:type="gramStart"/>
      <w:r w:rsidRPr="00E7342E">
        <w:rPr>
          <w:color w:val="000000"/>
          <w:sz w:val="26"/>
          <w:szCs w:val="26"/>
        </w:rPr>
        <w:t xml:space="preserve">Администрация 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w:t>
      </w:r>
      <w:r w:rsidR="00282A49">
        <w:rPr>
          <w:color w:val="000000"/>
          <w:sz w:val="26"/>
          <w:szCs w:val="26"/>
        </w:rPr>
        <w:t xml:space="preserve">Межрайонной инспекцией </w:t>
      </w:r>
      <w:r w:rsidRPr="00282A49">
        <w:rPr>
          <w:color w:val="000000"/>
          <w:sz w:val="26"/>
          <w:szCs w:val="26"/>
        </w:rPr>
        <w:t>Федеральной налоговой службы</w:t>
      </w:r>
      <w:r w:rsidR="00282A49" w:rsidRPr="00282A49">
        <w:rPr>
          <w:color w:val="000000"/>
          <w:sz w:val="26"/>
          <w:szCs w:val="26"/>
        </w:rPr>
        <w:t xml:space="preserve"> № 1</w:t>
      </w:r>
      <w:r w:rsidRPr="00282A49">
        <w:rPr>
          <w:color w:val="000000"/>
          <w:sz w:val="26"/>
          <w:szCs w:val="26"/>
        </w:rPr>
        <w:t xml:space="preserve"> по </w:t>
      </w:r>
      <w:r w:rsidR="00E7342E" w:rsidRPr="00282A49">
        <w:rPr>
          <w:color w:val="000000"/>
          <w:sz w:val="26"/>
          <w:szCs w:val="26"/>
        </w:rPr>
        <w:t>Хабаровскому краю</w:t>
      </w:r>
      <w:r w:rsidRPr="00282A49">
        <w:rPr>
          <w:color w:val="000000"/>
          <w:sz w:val="26"/>
          <w:szCs w:val="26"/>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E7342E" w:rsidRPr="00282A49">
        <w:rPr>
          <w:color w:val="000000"/>
          <w:sz w:val="26"/>
          <w:szCs w:val="26"/>
        </w:rPr>
        <w:t>Хабаровскому краю</w:t>
      </w:r>
      <w:r w:rsidRPr="00282A49">
        <w:rPr>
          <w:color w:val="000000"/>
          <w:sz w:val="26"/>
          <w:szCs w:val="26"/>
        </w:rPr>
        <w:t>.</w:t>
      </w:r>
      <w:proofErr w:type="gramEnd"/>
    </w:p>
    <w:p w:rsid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w:t>
      </w:r>
      <w:r w:rsidR="00E7342E">
        <w:rPr>
          <w:color w:val="000000"/>
          <w:sz w:val="26"/>
          <w:szCs w:val="26"/>
        </w:rPr>
        <w:t xml:space="preserve">ных услуг, утвержденный </w:t>
      </w:r>
      <w:r w:rsidR="002B0E85">
        <w:rPr>
          <w:color w:val="000000"/>
          <w:sz w:val="26"/>
          <w:szCs w:val="26"/>
        </w:rPr>
        <w:t>постановлением администрации Иннокентьевского сельского поселения.</w:t>
      </w:r>
    </w:p>
    <w:p w:rsidR="006C0539" w:rsidRPr="00E7342E" w:rsidRDefault="00D6488D"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6C0539" w:rsidRPr="00E7342E">
        <w:rPr>
          <w:color w:val="000000"/>
          <w:sz w:val="26"/>
          <w:szCs w:val="26"/>
        </w:rPr>
        <w:t>2.3. Результат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2.4.Срок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 поступлении заявления о заключении соглашения об установлении сервитута в отношении части земельного участка на срок</w:t>
      </w:r>
      <w:proofErr w:type="gramEnd"/>
      <w:r w:rsidRPr="00E7342E">
        <w:rPr>
          <w:color w:val="000000"/>
          <w:sz w:val="26"/>
          <w:szCs w:val="26"/>
        </w:rPr>
        <w:t xml:space="preserve"> более трех лет: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Оснований для приостановления предоставления муниципальной услуги законодательством не предусмотрено.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2.5.          Правовые основы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w:t>
      </w:r>
      <w:proofErr w:type="gramStart"/>
      <w:r w:rsidRPr="00E7342E">
        <w:rPr>
          <w:color w:val="000000"/>
          <w:sz w:val="26"/>
          <w:szCs w:val="26"/>
        </w:rPr>
        <w:t>с</w:t>
      </w:r>
      <w:proofErr w:type="gramEnd"/>
      <w:r w:rsidRPr="00E7342E">
        <w:rPr>
          <w:color w:val="000000"/>
          <w:sz w:val="26"/>
          <w:szCs w:val="26"/>
        </w:rPr>
        <w:t>:</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Конституцией Российской Федерации от 12.12.1993;</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Гражданским кодексом Российской Федерации;</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-Земельным кодексом Российской Федерации;</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w:t>
      </w:r>
      <w:r w:rsidR="006C0539" w:rsidRPr="00E7342E">
        <w:rPr>
          <w:color w:val="000000"/>
          <w:sz w:val="26"/>
          <w:szCs w:val="26"/>
        </w:rPr>
        <w:t>Федеральным законом от 27.07.2010 №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Федеральным законом от 06.10.2003 № 131-ФЗ «Об общих принципах организации местного самоуправления в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7342E">
        <w:rPr>
          <w:color w:val="000000"/>
          <w:sz w:val="26"/>
          <w:szCs w:val="26"/>
        </w:rPr>
        <w:t xml:space="preserve"> </w:t>
      </w:r>
      <w:proofErr w:type="gramStart"/>
      <w:r w:rsidRPr="00E7342E">
        <w:rPr>
          <w:color w:val="000000"/>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E7342E">
        <w:rPr>
          <w:color w:val="000000"/>
          <w:sz w:val="26"/>
          <w:szCs w:val="26"/>
        </w:rPr>
        <w:t> </w:t>
      </w:r>
      <w:hyperlink r:id="rId10" w:history="1">
        <w:r w:rsidRPr="00E7342E">
          <w:rPr>
            <w:rStyle w:val="a4"/>
            <w:color w:val="0F314D"/>
            <w:sz w:val="26"/>
            <w:szCs w:val="26"/>
          </w:rPr>
          <w:t>http://www.pravo.gov.ru</w:t>
        </w:r>
      </w:hyperlink>
      <w:r w:rsidRPr="00E7342E">
        <w:rPr>
          <w:color w:val="000000"/>
          <w:sz w:val="26"/>
          <w:szCs w:val="26"/>
        </w:rPr>
        <w:t>, 27.02.2015) (далее - Приказ Минэкономразвития России от 14.01.2015 № 7);</w:t>
      </w:r>
    </w:p>
    <w:p w:rsidR="006C0539" w:rsidRPr="00E7342E" w:rsidRDefault="000B25F7"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 </w:t>
      </w:r>
      <w:r w:rsidR="006C0539" w:rsidRPr="00E7342E">
        <w:rPr>
          <w:color w:val="000000"/>
          <w:sz w:val="26"/>
          <w:szCs w:val="26"/>
        </w:rPr>
        <w:t>Уставом</w:t>
      </w:r>
      <w:r>
        <w:rPr>
          <w:color w:val="000000"/>
          <w:sz w:val="26"/>
          <w:szCs w:val="26"/>
        </w:rPr>
        <w:t xml:space="preserve"> </w:t>
      </w:r>
      <w:r w:rsidR="002B0E85">
        <w:rPr>
          <w:color w:val="000000"/>
          <w:sz w:val="26"/>
          <w:szCs w:val="26"/>
        </w:rPr>
        <w:t>Иннокентьевского</w:t>
      </w:r>
      <w:r>
        <w:rPr>
          <w:color w:val="000000"/>
          <w:sz w:val="26"/>
          <w:szCs w:val="26"/>
        </w:rPr>
        <w:t xml:space="preserve"> сельского поселения</w:t>
      </w:r>
      <w:r w:rsidR="006C0539" w:rsidRPr="00E7342E">
        <w:rPr>
          <w:color w:val="000000"/>
          <w:sz w:val="26"/>
          <w:szCs w:val="26"/>
        </w:rPr>
        <w:t>;</w:t>
      </w:r>
    </w:p>
    <w:p w:rsidR="006C0539" w:rsidRPr="00E7342E" w:rsidRDefault="002B0E85" w:rsidP="005F2270">
      <w:pPr>
        <w:pStyle w:val="a3"/>
        <w:shd w:val="clear" w:color="auto" w:fill="FFFFFF"/>
        <w:spacing w:before="0" w:beforeAutospacing="0" w:after="0" w:afterAutospacing="0"/>
        <w:ind w:firstLine="709"/>
        <w:jc w:val="both"/>
        <w:rPr>
          <w:color w:val="000000"/>
          <w:sz w:val="26"/>
          <w:szCs w:val="26"/>
        </w:rPr>
      </w:pPr>
      <w:r>
        <w:rPr>
          <w:color w:val="000000"/>
          <w:sz w:val="26"/>
          <w:szCs w:val="26"/>
        </w:rPr>
        <w:lastRenderedPageBreak/>
        <w:t xml:space="preserve">- </w:t>
      </w:r>
      <w:r w:rsidR="006C0539" w:rsidRPr="00E7342E">
        <w:rPr>
          <w:color w:val="000000"/>
          <w:sz w:val="26"/>
          <w:szCs w:val="26"/>
        </w:rPr>
        <w:t xml:space="preserve">иными нормативными правовыми актами Российской Федерации, </w:t>
      </w:r>
      <w:r w:rsidR="000B25F7">
        <w:rPr>
          <w:color w:val="000000"/>
          <w:sz w:val="26"/>
          <w:szCs w:val="26"/>
        </w:rPr>
        <w:t xml:space="preserve">Хабаровского края и </w:t>
      </w:r>
      <w:r>
        <w:rPr>
          <w:color w:val="000000"/>
          <w:sz w:val="26"/>
          <w:szCs w:val="26"/>
        </w:rPr>
        <w:t>Иннокентьевского</w:t>
      </w:r>
      <w:r w:rsidR="006C0539" w:rsidRPr="00E7342E">
        <w:rPr>
          <w:color w:val="000000"/>
          <w:sz w:val="26"/>
          <w:szCs w:val="26"/>
        </w:rPr>
        <w:t xml:space="preserve"> сельского поселения </w:t>
      </w:r>
      <w:r w:rsidR="000B25F7">
        <w:rPr>
          <w:color w:val="000000"/>
          <w:sz w:val="26"/>
          <w:szCs w:val="26"/>
        </w:rPr>
        <w:t>Николаевского</w:t>
      </w:r>
      <w:r w:rsidR="006C0539" w:rsidRPr="00E7342E">
        <w:rPr>
          <w:color w:val="000000"/>
          <w:sz w:val="26"/>
          <w:szCs w:val="26"/>
        </w:rPr>
        <w:t xml:space="preserve"> муниципального района </w:t>
      </w:r>
      <w:r w:rsidR="000B25F7">
        <w:rPr>
          <w:color w:val="000000"/>
          <w:sz w:val="26"/>
          <w:szCs w:val="26"/>
        </w:rPr>
        <w:t>Хабаровского края</w:t>
      </w:r>
      <w:r w:rsidR="006C0539" w:rsidRPr="00E7342E">
        <w:rPr>
          <w:color w:val="000000"/>
          <w:sz w:val="26"/>
          <w:szCs w:val="26"/>
        </w:rPr>
        <w:t>, регламентирующими правоотношения в сфере предоставления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Муниципальная услуга предоставляется на основании заявления, поступившего в администрацию или в </w:t>
      </w:r>
      <w:r w:rsidRPr="0087794C">
        <w:rPr>
          <w:color w:val="000000"/>
          <w:sz w:val="26"/>
          <w:szCs w:val="26"/>
        </w:rPr>
        <w:t>МФЦ.</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Форма заявления приведена в приложении № </w:t>
      </w:r>
      <w:r w:rsidR="008B62A7">
        <w:rPr>
          <w:color w:val="000000"/>
          <w:sz w:val="26"/>
          <w:szCs w:val="26"/>
        </w:rPr>
        <w:t>1</w:t>
      </w:r>
      <w:r w:rsidRPr="00E7342E">
        <w:rPr>
          <w:color w:val="000000"/>
          <w:sz w:val="26"/>
          <w:szCs w:val="26"/>
        </w:rPr>
        <w:t xml:space="preserve"> к настоящему административному регламенту.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заявлении о заключении соглашения об установлении сервитута должны быть указаны цель и предполагаемый срок действия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Заявление представляется заявителем лично в администрацию или </w:t>
      </w:r>
      <w:r w:rsidRPr="002B0E85">
        <w:rPr>
          <w:i/>
          <w:color w:val="000000"/>
          <w:sz w:val="26"/>
          <w:szCs w:val="26"/>
          <w:u w:val="single"/>
        </w:rPr>
        <w:t>МФЦ</w:t>
      </w:r>
      <w:r w:rsidRPr="00E7342E">
        <w:rPr>
          <w:color w:val="000000"/>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путем направления электронного документа в администрацию на официальную электронную почту.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должно быть подписано заявителем либо представителем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в форме электронного документа подписывается по выбору заявителя (если заявителем является физическое лицо):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электронной подписью заявителя (представителя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усиленной квалифицированной электронной подписью заявителя (представителя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лица, действующего от имени юридического лица без доверенности;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К заявлению прилагается: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а </w:t>
      </w:r>
      <w:proofErr w:type="gramStart"/>
      <w:r w:rsidRPr="00E7342E">
        <w:rPr>
          <w:color w:val="000000"/>
          <w:sz w:val="26"/>
          <w:szCs w:val="26"/>
        </w:rPr>
        <w:t>также</w:t>
      </w:r>
      <w:proofErr w:type="gramEnd"/>
      <w:r w:rsidRPr="00E7342E">
        <w:rPr>
          <w:color w:val="000000"/>
          <w:sz w:val="26"/>
          <w:szCs w:val="26"/>
        </w:rPr>
        <w:t xml:space="preserve"> если заявление подписано усиленной квалифицированной электронной подписью.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юридических лиц (в случае, если заявитель является юридическим лицом);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кадастровый паспорт земельного участка либо кадастровая выписка о земельном участке;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копии правоустанавливающих документов на земельный участок или иной объект недвижимости, права на которые не зарегистрированы в ЕГРП.</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Заявитель вправе представить указанные документы самостоятельно.</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Непредставление заявителем указанных документов не является основанием для отказа заявителю в предоставлении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Запрещается требовать от заявителя: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0B25F7">
        <w:rPr>
          <w:color w:val="000000"/>
          <w:sz w:val="26"/>
          <w:szCs w:val="26"/>
        </w:rPr>
        <w:t>п</w:t>
      </w:r>
      <w:r w:rsidRPr="00E7342E">
        <w:rPr>
          <w:color w:val="000000"/>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  </w:t>
      </w:r>
      <w:r w:rsidR="000B25F7">
        <w:rPr>
          <w:color w:val="000000"/>
          <w:sz w:val="26"/>
          <w:szCs w:val="26"/>
        </w:rPr>
        <w:t>п</w:t>
      </w:r>
      <w:r w:rsidRPr="00E7342E">
        <w:rPr>
          <w:color w:val="000000"/>
          <w:sz w:val="26"/>
          <w:szCs w:val="26"/>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B25F7">
        <w:rPr>
          <w:color w:val="000000"/>
          <w:sz w:val="26"/>
          <w:szCs w:val="26"/>
        </w:rPr>
        <w:t>Хабаровского края</w:t>
      </w:r>
      <w:r w:rsidRPr="00E7342E">
        <w:rPr>
          <w:color w:val="000000"/>
          <w:sz w:val="26"/>
          <w:szCs w:val="26"/>
        </w:rPr>
        <w:t xml:space="preserve"> и муниципальными правовыми актами </w:t>
      </w:r>
      <w:r w:rsidR="002B0E85">
        <w:rPr>
          <w:color w:val="000000"/>
          <w:sz w:val="26"/>
          <w:szCs w:val="26"/>
        </w:rPr>
        <w:t>Иннокентьевского</w:t>
      </w:r>
      <w:r w:rsidRPr="00E7342E">
        <w:rPr>
          <w:color w:val="000000"/>
          <w:sz w:val="26"/>
          <w:szCs w:val="26"/>
        </w:rPr>
        <w:t xml:space="preserve"> сельского поселения находятся в распоряжении администрации, </w:t>
      </w:r>
      <w:r w:rsidRPr="00E7342E">
        <w:rPr>
          <w:color w:val="000000"/>
          <w:sz w:val="26"/>
          <w:szCs w:val="26"/>
        </w:rPr>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7342E">
        <w:rPr>
          <w:color w:val="000000"/>
          <w:sz w:val="26"/>
          <w:szCs w:val="26"/>
        </w:rPr>
        <w:t xml:space="preserve"> закона от 27.07.2010 №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Проведение  кадастровых работ в целях выдачи межевого плана в случае, предусмотренном пунктом 3.4.4.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2.7. Исчерпывающий перечень оснований для отказа в приеме документов, необходимых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Перечень оснований для отказа в приеме документов, необходимых для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заявление подано лицом, не уполномоченным совершать такого рода 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не представлены документы,  указанные в п. 2.6.1 настоящего </w:t>
      </w:r>
      <w:r w:rsidR="005E4BBD">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2.8. Исчерпывающий перечень оснований для отказа в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Основанием для отказа в предоставлении муниципальной услуги является: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администрация не вправе заключать соглашение об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0B25F7">
        <w:rPr>
          <w:color w:val="000000"/>
          <w:sz w:val="26"/>
          <w:szCs w:val="26"/>
        </w:rPr>
        <w:t>п</w:t>
      </w:r>
      <w:r w:rsidRPr="00E7342E">
        <w:rPr>
          <w:color w:val="000000"/>
          <w:sz w:val="26"/>
          <w:szCs w:val="26"/>
        </w:rPr>
        <w:t>ланируемое на условиях сервитута использование земельного участка не допускается в соответствии с федеральными законами;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2.9.         Размер платы, взимаемой с заявителя при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Муниципальная услуга предоставляется на безвозмездной основе.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Максимальный срок ожидания в очереди при подаче запроса о предоставлении муниципальной услуги не должен превышать 15 минут.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2.11.   </w:t>
      </w:r>
      <w:r w:rsidR="00D6488D">
        <w:rPr>
          <w:color w:val="000000"/>
          <w:sz w:val="26"/>
          <w:szCs w:val="26"/>
        </w:rPr>
        <w:t>С</w:t>
      </w:r>
      <w:r w:rsidRPr="00E7342E">
        <w:rPr>
          <w:color w:val="000000"/>
          <w:sz w:val="26"/>
          <w:szCs w:val="26"/>
        </w:rPr>
        <w:t>рок регистрации запроса заявителя о предоставлении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2.12.   </w:t>
      </w:r>
      <w:r w:rsidR="00D6488D">
        <w:rPr>
          <w:color w:val="000000"/>
          <w:sz w:val="26"/>
          <w:szCs w:val="26"/>
        </w:rPr>
        <w:t>Т</w:t>
      </w:r>
      <w:r w:rsidRPr="00E7342E">
        <w:rPr>
          <w:color w:val="000000"/>
          <w:sz w:val="26"/>
          <w:szCs w:val="26"/>
        </w:rPr>
        <w:t>ребования к помещениям, в которых предоставляется муниципальная услуга.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2.12.1.  </w:t>
      </w:r>
      <w:r w:rsidR="000B25F7">
        <w:rPr>
          <w:color w:val="000000"/>
          <w:sz w:val="26"/>
          <w:szCs w:val="26"/>
        </w:rPr>
        <w:t>П</w:t>
      </w:r>
      <w:r w:rsidRPr="00E7342E">
        <w:rPr>
          <w:color w:val="000000"/>
          <w:sz w:val="26"/>
          <w:szCs w:val="26"/>
        </w:rPr>
        <w:t>рием граждан осуществляется в специально выделенных для предоставления муниципальных услуг помещениях.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Доступ заявителей к парковочным местам является бесплатным.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2.12.3. 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w:t>
      </w:r>
      <w:r w:rsidR="005E4BBD">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2.12.4.  Места информирования, предназначенные для ознакомления заявителей с информационными материалами, оборудуются: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информационными стендами, на которых размещается визуальная и текстовая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стульями и столами для оформления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К информационным стендам должна быть обеспечена возможность свободного доступа граждан.</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 информационных стендах, а также на официальных сайтах в сети Интернет размещается следующая обязательная информация: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номера телефонов, факсов, адреса официальных сайтов, электронной почты органов, предоставляющих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режим работы органов, предоставляющих муниципальную услугу;</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графики личного приема граждан уполномоченными должностными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2.12.</w:t>
      </w:r>
      <w:r w:rsidR="00633C58">
        <w:rPr>
          <w:color w:val="000000"/>
          <w:sz w:val="26"/>
          <w:szCs w:val="26"/>
        </w:rPr>
        <w:t>5</w:t>
      </w:r>
      <w:r w:rsidRPr="00E7342E">
        <w:rPr>
          <w:color w:val="000000"/>
          <w:sz w:val="26"/>
          <w:szCs w:val="26"/>
        </w:rPr>
        <w:t>. Требования к обеспечению условий доступности муниципальных услуг для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  сопровождение инвалидов, имеющих стойкие расстройства функции зрения и самостоятельного передвижения;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   допуск </w:t>
      </w:r>
      <w:proofErr w:type="spellStart"/>
      <w:r w:rsidRPr="00E7342E">
        <w:rPr>
          <w:color w:val="000000"/>
          <w:sz w:val="26"/>
          <w:szCs w:val="26"/>
        </w:rPr>
        <w:t>сурдопереводчика</w:t>
      </w:r>
      <w:proofErr w:type="spellEnd"/>
      <w:r w:rsidRPr="00E7342E">
        <w:rPr>
          <w:color w:val="000000"/>
          <w:sz w:val="26"/>
          <w:szCs w:val="26"/>
        </w:rPr>
        <w:t xml:space="preserve"> и </w:t>
      </w:r>
      <w:proofErr w:type="spellStart"/>
      <w:r w:rsidRPr="00E7342E">
        <w:rPr>
          <w:color w:val="000000"/>
          <w:sz w:val="26"/>
          <w:szCs w:val="26"/>
        </w:rPr>
        <w:t>тифлосурдопереводчика</w:t>
      </w:r>
      <w:proofErr w:type="spellEnd"/>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допуск собаки-проводника на объект (здание, помещение), в котором предоставляется услуга;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оказание инвалидам помощи в преодолении барьеров, мешающих получению ими услуг наравне с другими лицами.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         Показатели доступности и качества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2.13.1.   Показателями доступности муниципальной услуги являются: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r w:rsidR="00633C58">
        <w:rPr>
          <w:color w:val="000000"/>
          <w:sz w:val="26"/>
          <w:szCs w:val="26"/>
        </w:rPr>
        <w:t>с</w:t>
      </w:r>
      <w:r w:rsidRPr="00E7342E">
        <w:rPr>
          <w:color w:val="000000"/>
          <w:sz w:val="26"/>
          <w:szCs w:val="26"/>
        </w:rPr>
        <w:t>облюдение графика работы администрации;</w:t>
      </w:r>
    </w:p>
    <w:p w:rsidR="006C0539" w:rsidRPr="0087794C" w:rsidRDefault="006C0539" w:rsidP="005F2270">
      <w:pPr>
        <w:pStyle w:val="a3"/>
        <w:shd w:val="clear" w:color="auto" w:fill="FFFFFF"/>
        <w:spacing w:before="0" w:beforeAutospacing="0" w:after="0" w:afterAutospacing="0"/>
        <w:ind w:firstLine="709"/>
        <w:jc w:val="both"/>
        <w:rPr>
          <w:color w:val="000000"/>
          <w:sz w:val="26"/>
          <w:szCs w:val="26"/>
        </w:rPr>
      </w:pPr>
      <w:r w:rsidRPr="0087794C">
        <w:rPr>
          <w:color w:val="000000"/>
          <w:sz w:val="26"/>
          <w:szCs w:val="26"/>
        </w:rPr>
        <w:t>-  возможность получения муниципальной услуги в МФЦ;</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2.13.2. Показателями качества муниципальной услуги являются: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полнота предоставления муниципальной услуги в соответствии с требованиями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соблюдение сроков предоставления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C0539" w:rsidRPr="0087794C" w:rsidRDefault="006C0539" w:rsidP="005F2270">
      <w:pPr>
        <w:pStyle w:val="a3"/>
        <w:shd w:val="clear" w:color="auto" w:fill="FFFFFF"/>
        <w:spacing w:before="0" w:beforeAutospacing="0" w:after="0" w:afterAutospacing="0"/>
        <w:ind w:firstLine="709"/>
        <w:jc w:val="both"/>
        <w:rPr>
          <w:color w:val="000000"/>
          <w:sz w:val="26"/>
          <w:szCs w:val="26"/>
        </w:rPr>
      </w:pPr>
      <w:r w:rsidRPr="0087794C">
        <w:rPr>
          <w:color w:val="000000"/>
          <w:sz w:val="26"/>
          <w:szCs w:val="26"/>
        </w:rPr>
        <w:t>2.14. </w:t>
      </w:r>
      <w:r w:rsidR="00633C58" w:rsidRPr="0087794C">
        <w:rPr>
          <w:color w:val="000000"/>
          <w:sz w:val="26"/>
          <w:szCs w:val="26"/>
        </w:rPr>
        <w:t>Осо</w:t>
      </w:r>
      <w:r w:rsidRPr="0087794C">
        <w:rPr>
          <w:color w:val="000000"/>
          <w:sz w:val="26"/>
          <w:szCs w:val="26"/>
        </w:rPr>
        <w:t>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C0539" w:rsidRPr="0087794C" w:rsidRDefault="006C0539" w:rsidP="005F2270">
      <w:pPr>
        <w:pStyle w:val="a3"/>
        <w:shd w:val="clear" w:color="auto" w:fill="FFFFFF"/>
        <w:spacing w:before="0" w:beforeAutospacing="0" w:after="0" w:afterAutospacing="0"/>
        <w:ind w:firstLine="709"/>
        <w:jc w:val="both"/>
        <w:rPr>
          <w:color w:val="000000"/>
          <w:sz w:val="26"/>
          <w:szCs w:val="26"/>
        </w:rPr>
      </w:pPr>
      <w:r w:rsidRPr="0087794C">
        <w:rPr>
          <w:color w:val="000000"/>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w:t>
      </w:r>
      <w:r w:rsidR="0001775B" w:rsidRPr="00E7342E">
        <w:rPr>
          <w:color w:val="000000"/>
          <w:sz w:val="26"/>
          <w:szCs w:val="26"/>
        </w:rPr>
        <w:t>Состав</w:t>
      </w:r>
      <w:r w:rsidRPr="00E7342E">
        <w:rPr>
          <w:color w:val="000000"/>
          <w:sz w:val="26"/>
          <w:szCs w:val="26"/>
        </w:rPr>
        <w:t>, последовательность и сроки выполнения административных процедур, требования к порядку их выполнения</w:t>
      </w:r>
    </w:p>
    <w:p w:rsidR="0001775B" w:rsidRPr="00E7342E" w:rsidRDefault="0001775B"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3.1. Исчерпывающий перечень административных процедур</w:t>
      </w:r>
      <w:r w:rsidR="00F06415">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Предоставление муниципальной услуги включает в себя следующие административные процедуры: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прием и регистрация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формирование  и направление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принятие решения о предоставлении муниципальной услуги или об отказе в ее предоставлении и выдача (направление) заявителю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3.2.1. </w:t>
      </w:r>
      <w:proofErr w:type="gramStart"/>
      <w:r w:rsidRPr="00E7342E">
        <w:rPr>
          <w:color w:val="000000"/>
          <w:sz w:val="26"/>
          <w:szCs w:val="26"/>
        </w:rPr>
        <w:t>Основанием для начала административной процедуры является личное обращение заявителя в администрацию,</w:t>
      </w:r>
      <w:r w:rsidRPr="0087794C">
        <w:rPr>
          <w:color w:val="000000"/>
          <w:sz w:val="26"/>
          <w:szCs w:val="26"/>
        </w:rPr>
        <w:t xml:space="preserve"> МФЦ</w:t>
      </w:r>
      <w:r w:rsidRPr="00E7342E">
        <w:rPr>
          <w:color w:val="000000"/>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3.2.2. Специалист администрации или </w:t>
      </w:r>
      <w:r w:rsidRPr="0087794C">
        <w:rPr>
          <w:color w:val="000000"/>
          <w:sz w:val="26"/>
          <w:szCs w:val="26"/>
        </w:rPr>
        <w:t>МФЦ</w:t>
      </w:r>
      <w:r w:rsidRPr="0001775B">
        <w:rPr>
          <w:i/>
          <w:color w:val="000000"/>
          <w:sz w:val="26"/>
          <w:szCs w:val="26"/>
          <w:u w:val="single"/>
        </w:rPr>
        <w:t>,</w:t>
      </w:r>
      <w:r w:rsidRPr="00E7342E">
        <w:rPr>
          <w:color w:val="000000"/>
          <w:sz w:val="26"/>
          <w:szCs w:val="26"/>
        </w:rPr>
        <w:t xml:space="preserve">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3.2.3. При личном обращении заявителя в администрацию или </w:t>
      </w:r>
      <w:r w:rsidRPr="0087794C">
        <w:rPr>
          <w:color w:val="000000"/>
          <w:sz w:val="26"/>
          <w:szCs w:val="26"/>
        </w:rPr>
        <w:t>МФЦ,</w:t>
      </w:r>
      <w:r w:rsidRPr="00E7342E">
        <w:rPr>
          <w:color w:val="000000"/>
          <w:sz w:val="26"/>
          <w:szCs w:val="26"/>
        </w:rPr>
        <w:t xml:space="preserve"> в случае отсутствия оснований для отказа в приеме документов, указанных в пункте 2.7. настоящего </w:t>
      </w:r>
      <w:r w:rsidR="00F06415">
        <w:rPr>
          <w:color w:val="000000"/>
          <w:sz w:val="26"/>
          <w:szCs w:val="26"/>
        </w:rPr>
        <w:t>А</w:t>
      </w:r>
      <w:r w:rsidRPr="00E7342E">
        <w:rPr>
          <w:color w:val="000000"/>
          <w:sz w:val="26"/>
          <w:szCs w:val="26"/>
        </w:rPr>
        <w:t>дминистративного регламента, специалист, уполномоченный на  прием и регистрацию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сверяет копии документов с их подлинниками, заверяет их и возвращает подлинники заявителю;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выдает заявителю расписку (приложение №</w:t>
      </w:r>
      <w:r w:rsidR="00F06415">
        <w:rPr>
          <w:color w:val="000000"/>
          <w:sz w:val="26"/>
          <w:szCs w:val="26"/>
        </w:rPr>
        <w:t xml:space="preserve"> 2</w:t>
      </w:r>
      <w:r w:rsidRPr="00E7342E">
        <w:rPr>
          <w:color w:val="000000"/>
          <w:sz w:val="26"/>
          <w:szCs w:val="26"/>
        </w:rPr>
        <w:t xml:space="preserve"> к настоящему </w:t>
      </w:r>
      <w:r w:rsidR="00F06415">
        <w:rPr>
          <w:color w:val="000000"/>
          <w:sz w:val="26"/>
          <w:szCs w:val="26"/>
        </w:rPr>
        <w:t>А</w:t>
      </w:r>
      <w:r w:rsidRPr="00E7342E">
        <w:rPr>
          <w:color w:val="000000"/>
          <w:sz w:val="26"/>
          <w:szCs w:val="26"/>
        </w:rPr>
        <w:t>дминистративному регламенту) в получении документов с указанием их перечня и даты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3.2.4. В случае обращения заявителя за предоставлением муниципальной услуги через </w:t>
      </w:r>
      <w:bookmarkStart w:id="0" w:name="_GoBack"/>
      <w:r w:rsidRPr="0087794C">
        <w:rPr>
          <w:color w:val="000000"/>
          <w:sz w:val="26"/>
          <w:szCs w:val="26"/>
        </w:rPr>
        <w:t xml:space="preserve">МФЦ </w:t>
      </w:r>
      <w:bookmarkEnd w:id="0"/>
      <w:r w:rsidRPr="00E7342E">
        <w:rPr>
          <w:color w:val="000000"/>
          <w:sz w:val="26"/>
          <w:szCs w:val="26"/>
        </w:rPr>
        <w:t>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3.2.6. При направлении заявления и документов, указанных в пункте 2.6. настоящего </w:t>
      </w:r>
      <w:r w:rsidR="0001775B">
        <w:rPr>
          <w:color w:val="000000"/>
          <w:sz w:val="26"/>
          <w:szCs w:val="26"/>
        </w:rPr>
        <w:t>А</w:t>
      </w:r>
      <w:r w:rsidRPr="00E7342E">
        <w:rPr>
          <w:color w:val="000000"/>
          <w:sz w:val="26"/>
          <w:szCs w:val="26"/>
        </w:rPr>
        <w:t>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3.2.7. </w:t>
      </w:r>
      <w:proofErr w:type="gramStart"/>
      <w:r w:rsidRPr="00E7342E">
        <w:rPr>
          <w:color w:val="000000"/>
          <w:sz w:val="26"/>
          <w:szCs w:val="26"/>
        </w:rPr>
        <w:t xml:space="preserve">При направлении заявления и документов, указанных в пункте 2.6. настоящего </w:t>
      </w:r>
      <w:r w:rsidR="0001775B">
        <w:rPr>
          <w:color w:val="000000"/>
          <w:sz w:val="26"/>
          <w:szCs w:val="26"/>
        </w:rPr>
        <w:t>А</w:t>
      </w:r>
      <w:r w:rsidRPr="00E7342E">
        <w:rPr>
          <w:color w:val="000000"/>
          <w:sz w:val="26"/>
          <w:szCs w:val="26"/>
        </w:rPr>
        <w:t>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3.2.8. </w:t>
      </w:r>
      <w:proofErr w:type="gramStart"/>
      <w:r w:rsidRPr="00E7342E">
        <w:rPr>
          <w:color w:val="000000"/>
          <w:sz w:val="26"/>
          <w:szCs w:val="26"/>
        </w:rPr>
        <w:t xml:space="preserve">При наличии оснований, указанных в пункте 2.7 настоящего </w:t>
      </w:r>
      <w:r w:rsidR="00F06415">
        <w:rPr>
          <w:color w:val="000000"/>
          <w:sz w:val="26"/>
          <w:szCs w:val="26"/>
        </w:rPr>
        <w:t>А</w:t>
      </w:r>
      <w:r w:rsidRPr="00E7342E">
        <w:rPr>
          <w:color w:val="000000"/>
          <w:sz w:val="26"/>
          <w:szCs w:val="26"/>
        </w:rPr>
        <w:t xml:space="preserve">дминистративного регламента, в случае  личного обращения заявителя в администрацию или </w:t>
      </w:r>
      <w:r w:rsidRPr="0087794C">
        <w:rPr>
          <w:color w:val="000000"/>
          <w:sz w:val="26"/>
          <w:szCs w:val="26"/>
        </w:rPr>
        <w:t xml:space="preserve">МФЦ </w:t>
      </w:r>
      <w:r w:rsidRPr="00E7342E">
        <w:rPr>
          <w:color w:val="000000"/>
          <w:sz w:val="26"/>
          <w:szCs w:val="26"/>
        </w:rPr>
        <w:t>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3.2.9. </w:t>
      </w:r>
      <w:proofErr w:type="gramStart"/>
      <w:r w:rsidRPr="00E7342E">
        <w:rPr>
          <w:color w:val="000000"/>
          <w:sz w:val="26"/>
          <w:szCs w:val="26"/>
        </w:rPr>
        <w:t xml:space="preserve">При наличии оснований, указанных в пункте 2.7 настоящего </w:t>
      </w:r>
      <w:r w:rsidR="0001775B">
        <w:rPr>
          <w:color w:val="000000"/>
          <w:sz w:val="26"/>
          <w:szCs w:val="26"/>
        </w:rPr>
        <w:t>А</w:t>
      </w:r>
      <w:r w:rsidRPr="00E7342E">
        <w:rPr>
          <w:color w:val="000000"/>
          <w:sz w:val="26"/>
          <w:szCs w:val="26"/>
        </w:rPr>
        <w:t>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специалист, уполномоченный на прием и регистрацию документов, не позднее пяти рабочих дней</w:t>
      </w:r>
      <w:proofErr w:type="gramEnd"/>
      <w:r w:rsidRPr="00E7342E">
        <w:rPr>
          <w:color w:val="000000"/>
          <w:sz w:val="26"/>
          <w:szCs w:val="26"/>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3.2.11. Максимальный срок исполнения административной процедуры - 1 день.</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 Формирование и направление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1) в Управлении Федеральной службы государственной регистрации, кадастра и картографии по </w:t>
      </w:r>
      <w:r w:rsidR="00633C58">
        <w:rPr>
          <w:color w:val="000000"/>
          <w:sz w:val="26"/>
          <w:szCs w:val="26"/>
        </w:rPr>
        <w:t>Хабаровскому краю</w:t>
      </w:r>
      <w:r w:rsidRPr="00E7342E">
        <w:rPr>
          <w:color w:val="000000"/>
          <w:sz w:val="26"/>
          <w:szCs w:val="26"/>
        </w:rPr>
        <w:t xml:space="preserve">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6C0539" w:rsidRPr="00D6488D"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2) </w:t>
      </w:r>
      <w:r w:rsidR="00395EA9">
        <w:rPr>
          <w:color w:val="000000"/>
          <w:sz w:val="26"/>
          <w:szCs w:val="26"/>
        </w:rPr>
        <w:t>Ф</w:t>
      </w:r>
      <w:r w:rsidR="00D6488D" w:rsidRPr="00282A49">
        <w:rPr>
          <w:color w:val="000000"/>
          <w:sz w:val="26"/>
          <w:szCs w:val="26"/>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Хабаровскому краю</w:t>
      </w:r>
      <w:r w:rsidR="00395EA9">
        <w:rPr>
          <w:color w:val="000000"/>
          <w:sz w:val="26"/>
          <w:szCs w:val="26"/>
        </w:rPr>
        <w:t xml:space="preserve"> </w:t>
      </w:r>
      <w:r w:rsidRPr="00D6488D">
        <w:rPr>
          <w:color w:val="000000"/>
          <w:sz w:val="26"/>
          <w:szCs w:val="26"/>
        </w:rPr>
        <w:t>с целью получения кадастрового паспорта земельного участка или кадастровой выписки о земельном участке;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D6488D">
        <w:rPr>
          <w:color w:val="000000"/>
          <w:sz w:val="26"/>
          <w:szCs w:val="26"/>
        </w:rPr>
        <w:t xml:space="preserve">3) в Управление Федеральной налоговой службы по </w:t>
      </w:r>
      <w:r w:rsidR="00633C58" w:rsidRPr="00D6488D">
        <w:rPr>
          <w:color w:val="000000"/>
          <w:sz w:val="26"/>
          <w:szCs w:val="26"/>
        </w:rPr>
        <w:t>Хабаровскому краю</w:t>
      </w:r>
      <w:r w:rsidRPr="00D6488D">
        <w:rPr>
          <w:color w:val="000000"/>
          <w:sz w:val="26"/>
          <w:szCs w:val="26"/>
        </w:rPr>
        <w:t xml:space="preserve"> с целью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выписки из Единого государственного реестра юридических лиц (в случае, если заявитель является юридическим лицом);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3.3.3. Межведомственный запрос направляется в срок, не превышающий трех дней с момента регистрации заявления и прилагаемых к нему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Межведомственный запрос в бумажном виде заполняется в соответствии с требованиями, установленными статьей 7.2.  Федерального закона от 27.07.2010 </w:t>
      </w:r>
      <w:r w:rsidR="0001775B">
        <w:rPr>
          <w:color w:val="000000"/>
          <w:sz w:val="26"/>
          <w:szCs w:val="26"/>
        </w:rPr>
        <w:t xml:space="preserve">   </w:t>
      </w:r>
      <w:r w:rsidRPr="00E7342E">
        <w:rPr>
          <w:color w:val="000000"/>
          <w:sz w:val="26"/>
          <w:szCs w:val="26"/>
        </w:rPr>
        <w:t>№ 210-ФЗ «Об организации предоставления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3.3.6.  Максимальный срок исполнения административной процедуры – 10 дней.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 Принятие решения о предоставлении муниципальной услуги или об отказе в ее предоставлении и выдача (направление) заявителю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 отсутствуют основания для изменения предложенных заявителем границ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 xml:space="preserve">3.4.4. </w:t>
      </w:r>
      <w:proofErr w:type="gramStart"/>
      <w:r w:rsidRPr="00E7342E">
        <w:rPr>
          <w:color w:val="000000"/>
          <w:sz w:val="26"/>
          <w:szCs w:val="26"/>
        </w:rPr>
        <w:t xml:space="preserve">Заявитель, получивший уведомление о возможности заключения соглашения об установлении сервитута, предусмотренное пунктом 3.4.2. настоящего </w:t>
      </w:r>
      <w:r w:rsidR="0001775B">
        <w:rPr>
          <w:color w:val="000000"/>
          <w:sz w:val="26"/>
          <w:szCs w:val="26"/>
        </w:rPr>
        <w:t>А</w:t>
      </w:r>
      <w:r w:rsidRPr="00E7342E">
        <w:rPr>
          <w:color w:val="000000"/>
          <w:sz w:val="26"/>
          <w:szCs w:val="26"/>
        </w:rPr>
        <w:t xml:space="preserve">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w:t>
      </w:r>
      <w:r w:rsidR="0001775B">
        <w:rPr>
          <w:color w:val="000000"/>
          <w:sz w:val="26"/>
          <w:szCs w:val="26"/>
        </w:rPr>
        <w:t>А</w:t>
      </w:r>
      <w:r w:rsidRPr="00E7342E">
        <w:rPr>
          <w:color w:val="000000"/>
          <w:sz w:val="26"/>
          <w:szCs w:val="26"/>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E7342E">
        <w:rPr>
          <w:color w:val="000000"/>
          <w:sz w:val="26"/>
          <w:szCs w:val="26"/>
        </w:rPr>
        <w:t xml:space="preserve"> </w:t>
      </w:r>
      <w:proofErr w:type="gramStart"/>
      <w:r w:rsidRPr="00E7342E">
        <w:rPr>
          <w:color w:val="000000"/>
          <w:sz w:val="26"/>
          <w:szCs w:val="26"/>
        </w:rPr>
        <w:t>отношении</w:t>
      </w:r>
      <w:proofErr w:type="gramEnd"/>
      <w:r w:rsidRPr="00E7342E">
        <w:rPr>
          <w:color w:val="000000"/>
          <w:sz w:val="26"/>
          <w:szCs w:val="26"/>
        </w:rPr>
        <w:t xml:space="preserve"> которой устанавливается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срок не более чем 30 дней со дня представления заявителем уведомления специалист, уполномоченный на подготовку документов:</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w:t>
      </w:r>
      <w:r w:rsidR="00395EA9" w:rsidRPr="00282A49">
        <w:rPr>
          <w:color w:val="000000"/>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sidR="00395EA9" w:rsidRPr="00282A49">
        <w:rPr>
          <w:color w:val="000000"/>
          <w:sz w:val="26"/>
          <w:szCs w:val="26"/>
        </w:rPr>
        <w:t xml:space="preserve">, кадастра и картографии» по Хабаровскому </w:t>
      </w:r>
      <w:r w:rsidR="00395EA9" w:rsidRPr="00395EA9">
        <w:rPr>
          <w:color w:val="000000"/>
          <w:sz w:val="26"/>
          <w:szCs w:val="26"/>
        </w:rPr>
        <w:t>краю</w:t>
      </w:r>
      <w:r w:rsidRPr="00395EA9">
        <w:rPr>
          <w:color w:val="000000"/>
          <w:sz w:val="26"/>
          <w:szCs w:val="26"/>
        </w:rPr>
        <w:t xml:space="preserve"> в соответствии с пунктом</w:t>
      </w:r>
      <w:r w:rsidRPr="00E7342E">
        <w:rPr>
          <w:color w:val="000000"/>
          <w:sz w:val="26"/>
          <w:szCs w:val="26"/>
        </w:rPr>
        <w:t xml:space="preserve"> 3.3. настоящего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proofErr w:type="gramStart"/>
      <w:r w:rsidRPr="00E7342E">
        <w:rPr>
          <w:color w:val="000000"/>
          <w:sz w:val="26"/>
          <w:szCs w:val="26"/>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E7342E">
        <w:rPr>
          <w:color w:val="000000"/>
          <w:sz w:val="26"/>
          <w:szCs w:val="26"/>
        </w:rPr>
        <w:t xml:space="preserve"> Заявитель обязан подписать полученное соглашение об установлении сервитута в срок не позднее чем через 30 дней со дня его получения;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 в случае </w:t>
      </w:r>
      <w:proofErr w:type="spellStart"/>
      <w:r w:rsidRPr="00E7342E">
        <w:rPr>
          <w:color w:val="000000"/>
          <w:sz w:val="26"/>
          <w:szCs w:val="26"/>
        </w:rPr>
        <w:t>неподтверждения</w:t>
      </w:r>
      <w:proofErr w:type="spellEnd"/>
      <w:r w:rsidRPr="00E7342E">
        <w:rPr>
          <w:color w:val="000000"/>
          <w:sz w:val="26"/>
          <w:szCs w:val="26"/>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w:t>
      </w:r>
      <w:r w:rsidR="008B62A7">
        <w:rPr>
          <w:color w:val="000000"/>
          <w:sz w:val="26"/>
          <w:szCs w:val="26"/>
        </w:rPr>
        <w:t>А</w:t>
      </w:r>
      <w:r w:rsidRPr="00E7342E">
        <w:rPr>
          <w:color w:val="000000"/>
          <w:sz w:val="26"/>
          <w:szCs w:val="26"/>
        </w:rPr>
        <w:t>дминистративного регламента, обеспечивает подготовку, подписание и выдачу (направление) заявителю уведомления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3.4.6. Соглашение об установлении сервитута в отношении земельного участка должно содержать следующие данные: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1) кадастровый номер земельного участка, в отношении которого предполагается установить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 сведения о сторонах соглашения;</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 цели и основания установления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5) срок действия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6) размер платы, определяемой в соответствии с пунктом 2 статьи 39.25 Земельного кодекса РФ;</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7) права лица, в интересах которого установлен сервитут, осуществлять деятельность, в целях обеспечения которой установлен сервитут;</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8) обязанность лица, в интересах которого установлен сервитут, вносить плату по соглашению;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3.4.7. При наличии оснований для отказа в предоставлении муниципальной услуги, предусмотренных пунктом 2.8. настоящего </w:t>
      </w:r>
      <w:r w:rsidR="008B62A7">
        <w:rPr>
          <w:color w:val="000000"/>
          <w:sz w:val="26"/>
          <w:szCs w:val="26"/>
        </w:rPr>
        <w:t>А</w:t>
      </w:r>
      <w:r w:rsidRPr="00E7342E">
        <w:rPr>
          <w:color w:val="000000"/>
          <w:sz w:val="26"/>
          <w:szCs w:val="26"/>
        </w:rPr>
        <w:t>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3.4.8. </w:t>
      </w:r>
      <w:proofErr w:type="gramStart"/>
      <w:r w:rsidRPr="00E7342E">
        <w:rPr>
          <w:color w:val="000000"/>
          <w:sz w:val="26"/>
          <w:szCs w:val="26"/>
        </w:rPr>
        <w:t xml:space="preserve">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w:t>
      </w:r>
      <w:r w:rsidR="008B62A7">
        <w:rPr>
          <w:color w:val="000000"/>
          <w:sz w:val="26"/>
          <w:szCs w:val="26"/>
        </w:rPr>
        <w:t>А</w:t>
      </w:r>
      <w:r w:rsidRPr="00E7342E">
        <w:rPr>
          <w:color w:val="000000"/>
          <w:sz w:val="26"/>
          <w:szCs w:val="26"/>
        </w:rPr>
        <w:t>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E7342E">
        <w:rPr>
          <w:color w:val="000000"/>
          <w:sz w:val="26"/>
          <w:szCs w:val="26"/>
        </w:rPr>
        <w:t xml:space="preserve">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3.4.9. Максимальный срок административной процедуры:</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- 19 дней в случаях, предусмотренных пунктами 3.4.2., 3.4.3., 3.4.5, 3.4.7. настоящего </w:t>
      </w:r>
      <w:r w:rsidR="008B62A7">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w:t>
      </w:r>
      <w:r w:rsidR="008B62A7">
        <w:rPr>
          <w:color w:val="000000"/>
          <w:sz w:val="26"/>
          <w:szCs w:val="26"/>
        </w:rPr>
        <w:t>А</w:t>
      </w:r>
      <w:r w:rsidRPr="00E7342E">
        <w:rPr>
          <w:color w:val="000000"/>
          <w:sz w:val="26"/>
          <w:szCs w:val="26"/>
        </w:rPr>
        <w:t>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lastRenderedPageBreak/>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3.5.1.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w:t>
      </w:r>
      <w:r w:rsidR="00395EA9">
        <w:rPr>
          <w:color w:val="000000"/>
          <w:sz w:val="26"/>
          <w:szCs w:val="26"/>
        </w:rPr>
        <w:t>по Хабаровскому краю</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3.5.2.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3.5.3.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w:t>
      </w:r>
      <w:r w:rsidR="00395EA9" w:rsidRPr="00282A49">
        <w:rPr>
          <w:color w:val="000000"/>
          <w:sz w:val="26"/>
          <w:szCs w:val="26"/>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w:t>
      </w:r>
      <w:r w:rsidR="00EA14A9">
        <w:rPr>
          <w:color w:val="000000"/>
          <w:sz w:val="26"/>
          <w:szCs w:val="26"/>
        </w:rPr>
        <w:t xml:space="preserve">ртографии» по Хабаровскому краю </w:t>
      </w:r>
      <w:r w:rsidRPr="00E7342E">
        <w:rPr>
          <w:color w:val="000000"/>
          <w:sz w:val="26"/>
          <w:szCs w:val="26"/>
        </w:rPr>
        <w:t>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w:t>
      </w:r>
      <w:r w:rsidR="00633C58">
        <w:rPr>
          <w:color w:val="000000"/>
          <w:sz w:val="26"/>
          <w:szCs w:val="26"/>
        </w:rPr>
        <w:t xml:space="preserve">твенного бюджетного учреждения </w:t>
      </w:r>
      <w:r w:rsidR="00633C58" w:rsidRPr="00395EA9">
        <w:rPr>
          <w:color w:val="000000"/>
          <w:sz w:val="26"/>
          <w:szCs w:val="26"/>
        </w:rPr>
        <w:t>«</w:t>
      </w:r>
      <w:r w:rsidRPr="00395EA9">
        <w:rPr>
          <w:color w:val="000000"/>
          <w:sz w:val="26"/>
          <w:szCs w:val="26"/>
        </w:rPr>
        <w:t>Федеральная кадастровая палата Федеральной службы государственной реги</w:t>
      </w:r>
      <w:r w:rsidR="00633C58" w:rsidRPr="00395EA9">
        <w:rPr>
          <w:color w:val="000000"/>
          <w:sz w:val="26"/>
          <w:szCs w:val="26"/>
        </w:rPr>
        <w:t>страции, кадастра и картографии»</w:t>
      </w:r>
      <w:r w:rsidRPr="00395EA9">
        <w:rPr>
          <w:color w:val="000000"/>
          <w:sz w:val="26"/>
          <w:szCs w:val="26"/>
        </w:rPr>
        <w:t xml:space="preserve"> по </w:t>
      </w:r>
      <w:r w:rsidR="00633C58" w:rsidRPr="00395EA9">
        <w:rPr>
          <w:color w:val="000000"/>
          <w:sz w:val="26"/>
          <w:szCs w:val="26"/>
        </w:rPr>
        <w:t>Хабаровскому краю</w:t>
      </w:r>
      <w:r w:rsidRPr="00395EA9">
        <w:rPr>
          <w:color w:val="000000"/>
          <w:sz w:val="26"/>
          <w:szCs w:val="26"/>
        </w:rPr>
        <w:t xml:space="preserve"> в электронной форме</w:t>
      </w:r>
      <w:r w:rsidRPr="00E7342E">
        <w:rPr>
          <w:color w:val="000000"/>
          <w:sz w:val="26"/>
          <w:szCs w:val="26"/>
        </w:rPr>
        <w:t>.</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w:t>
      </w:r>
      <w:r w:rsidRPr="00395EA9">
        <w:rPr>
          <w:color w:val="000000"/>
          <w:sz w:val="26"/>
          <w:szCs w:val="26"/>
        </w:rPr>
        <w:t xml:space="preserve">с Управлением Федеральной налоговой службы по </w:t>
      </w:r>
      <w:r w:rsidR="00633C58" w:rsidRPr="00395EA9">
        <w:rPr>
          <w:color w:val="000000"/>
          <w:sz w:val="26"/>
          <w:szCs w:val="26"/>
        </w:rPr>
        <w:t>Хабаровскому краю</w:t>
      </w:r>
      <w:r w:rsidRPr="00E7342E">
        <w:rPr>
          <w:color w:val="000000"/>
          <w:sz w:val="26"/>
          <w:szCs w:val="26"/>
        </w:rPr>
        <w:t xml:space="preserve"> в электронной форме.</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6C0539"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 4.    Формы </w:t>
      </w:r>
      <w:proofErr w:type="gramStart"/>
      <w:r w:rsidRPr="00E7342E">
        <w:rPr>
          <w:color w:val="000000"/>
          <w:sz w:val="26"/>
          <w:szCs w:val="26"/>
        </w:rPr>
        <w:t>контроля  за</w:t>
      </w:r>
      <w:proofErr w:type="gramEnd"/>
      <w:r w:rsidRPr="00E7342E">
        <w:rPr>
          <w:color w:val="000000"/>
          <w:sz w:val="26"/>
          <w:szCs w:val="26"/>
        </w:rPr>
        <w:t xml:space="preserve"> исполнением административного регламента</w:t>
      </w:r>
    </w:p>
    <w:p w:rsidR="008B62A7" w:rsidRPr="00E7342E" w:rsidRDefault="008B62A7" w:rsidP="005F2270">
      <w:pPr>
        <w:pStyle w:val="a3"/>
        <w:shd w:val="clear" w:color="auto" w:fill="FFFFFF"/>
        <w:spacing w:before="0" w:beforeAutospacing="0" w:after="0" w:afterAutospacing="0"/>
        <w:ind w:firstLine="709"/>
        <w:jc w:val="both"/>
        <w:rPr>
          <w:color w:val="000000"/>
          <w:sz w:val="26"/>
          <w:szCs w:val="26"/>
        </w:rPr>
      </w:pP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8B62A7">
        <w:rPr>
          <w:color w:val="000000"/>
          <w:sz w:val="26"/>
          <w:szCs w:val="26"/>
        </w:rPr>
        <w:t>А</w:t>
      </w:r>
      <w:r w:rsidRPr="00E7342E">
        <w:rPr>
          <w:color w:val="000000"/>
          <w:sz w:val="26"/>
          <w:szCs w:val="26"/>
        </w:rPr>
        <w:t>дминистративным регламентом административных процедур, устанавливается муниципальными правовыми актами администрации.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E7342E">
        <w:rPr>
          <w:color w:val="000000"/>
          <w:sz w:val="26"/>
          <w:szCs w:val="26"/>
        </w:rPr>
        <w:lastRenderedPageBreak/>
        <w:t>сроков и порядка исполнения каждой административной процедуры, предусмотренной настоящим административным регламентом.</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4.4. Проведение текущего контроля должно осуществляться не реже </w:t>
      </w:r>
      <w:r w:rsidR="008B62A7">
        <w:rPr>
          <w:color w:val="000000"/>
          <w:sz w:val="26"/>
          <w:szCs w:val="26"/>
        </w:rPr>
        <w:t>одного</w:t>
      </w:r>
      <w:r w:rsidRPr="00E7342E">
        <w:rPr>
          <w:color w:val="000000"/>
          <w:sz w:val="26"/>
          <w:szCs w:val="26"/>
        </w:rPr>
        <w:t xml:space="preserve"> раз</w:t>
      </w:r>
      <w:r w:rsidR="008B62A7">
        <w:rPr>
          <w:color w:val="000000"/>
          <w:sz w:val="26"/>
          <w:szCs w:val="26"/>
        </w:rPr>
        <w:t>а</w:t>
      </w:r>
      <w:r w:rsidRPr="00E7342E">
        <w:rPr>
          <w:color w:val="000000"/>
          <w:sz w:val="26"/>
          <w:szCs w:val="26"/>
        </w:rPr>
        <w:t xml:space="preserve"> в год.</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xml:space="preserve">4.5 </w:t>
      </w:r>
      <w:proofErr w:type="gramStart"/>
      <w:r w:rsidRPr="00E7342E">
        <w:rPr>
          <w:color w:val="000000"/>
          <w:sz w:val="26"/>
          <w:szCs w:val="26"/>
        </w:rPr>
        <w:t>Контроль за</w:t>
      </w:r>
      <w:proofErr w:type="gramEnd"/>
      <w:r w:rsidRPr="00E7342E">
        <w:rPr>
          <w:color w:val="000000"/>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C0539" w:rsidRPr="00E7342E" w:rsidRDefault="006C0539" w:rsidP="005F2270">
      <w:pPr>
        <w:pStyle w:val="a3"/>
        <w:shd w:val="clear" w:color="auto" w:fill="FFFFFF"/>
        <w:spacing w:before="0" w:beforeAutospacing="0" w:after="0" w:afterAutospacing="0"/>
        <w:ind w:firstLine="709"/>
        <w:jc w:val="both"/>
        <w:rPr>
          <w:color w:val="000000"/>
          <w:sz w:val="26"/>
          <w:szCs w:val="26"/>
        </w:rPr>
      </w:pPr>
      <w:r w:rsidRPr="00E7342E">
        <w:rPr>
          <w:color w:val="000000"/>
          <w:sz w:val="26"/>
          <w:szCs w:val="26"/>
        </w:rPr>
        <w:t>  </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5. Досудебный (внесудебный) порядок обжалования</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решений и действий (бездействия) органа, предоставляющего</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муниципальную услугу, а также должностных лиц,</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r w:rsidRPr="008B62A7">
        <w:rPr>
          <w:rFonts w:ascii="Times New Roman" w:eastAsia="Times New Roman" w:hAnsi="Times New Roman" w:cs="Times New Roman"/>
          <w:sz w:val="26"/>
          <w:szCs w:val="26"/>
        </w:rPr>
        <w:t>муниципальных служащих</w:t>
      </w:r>
    </w:p>
    <w:p w:rsidR="008B62A7" w:rsidRPr="008B62A7" w:rsidRDefault="008B62A7" w:rsidP="008B62A7">
      <w:pPr>
        <w:autoSpaceDE w:val="0"/>
        <w:autoSpaceDN w:val="0"/>
        <w:adjustRightInd w:val="0"/>
        <w:spacing w:after="0" w:line="240" w:lineRule="auto"/>
        <w:jc w:val="center"/>
        <w:rPr>
          <w:rFonts w:ascii="Times New Roman" w:eastAsia="Times New Roman" w:hAnsi="Times New Roman" w:cs="Times New Roman"/>
          <w:sz w:val="26"/>
          <w:szCs w:val="26"/>
        </w:rPr>
      </w:pP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5.1. На действия (бездействие) должностных лиц, муниципальных служащих администрации, осуществляемые в ходе предоставления муниципальной услуги, заявитель имеет право на досудебное (внесудебное) обжалование. Заявитель может обратиться с </w:t>
      </w:r>
      <w:proofErr w:type="gramStart"/>
      <w:r w:rsidRPr="008B62A7">
        <w:rPr>
          <w:rFonts w:ascii="Times New Roman" w:eastAsia="Calibri" w:hAnsi="Times New Roman" w:cs="Times New Roman"/>
          <w:sz w:val="26"/>
          <w:szCs w:val="26"/>
          <w:lang w:eastAsia="en-US"/>
        </w:rPr>
        <w:t>жалобой</w:t>
      </w:r>
      <w:proofErr w:type="gramEnd"/>
      <w:r w:rsidRPr="008B62A7">
        <w:rPr>
          <w:rFonts w:ascii="Times New Roman" w:eastAsia="Calibri" w:hAnsi="Times New Roman" w:cs="Times New Roman"/>
          <w:sz w:val="26"/>
          <w:szCs w:val="26"/>
          <w:lang w:eastAsia="en-US"/>
        </w:rPr>
        <w:t xml:space="preserve"> в том числе в следующих случаях:</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1) нарушение срока регистрации запроса о предоставлении муниципальной услуги;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администрации возможно в случае, если на него, решения и действия (бездействие) которого обжалуются, возложена функция по предоставлению соответствующих муниципальных услуг;</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B62A7" w:rsidRPr="008B62A7" w:rsidRDefault="008B62A7" w:rsidP="008B62A7">
      <w:pPr>
        <w:shd w:val="clear" w:color="auto" w:fill="FFFFFF"/>
        <w:suppressAutoHyphens/>
        <w:spacing w:after="0" w:line="228" w:lineRule="auto"/>
        <w:ind w:firstLine="709"/>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t>7) отказ администрации, муниципальных служащих, предоставляющих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proofErr w:type="gramStart"/>
      <w:r w:rsidRPr="008B62A7">
        <w:rPr>
          <w:rFonts w:ascii="Times New Roman" w:eastAsia="Times New Roman" w:hAnsi="Times New Roman" w:cs="Times New Roman"/>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8B62A7" w:rsidRPr="008B62A7" w:rsidRDefault="008B62A7" w:rsidP="008B62A7">
      <w:pPr>
        <w:shd w:val="clear" w:color="auto" w:fill="FFFFFF"/>
        <w:suppressAutoHyphens/>
        <w:spacing w:after="0" w:line="228" w:lineRule="auto"/>
        <w:ind w:firstLine="708"/>
        <w:jc w:val="both"/>
        <w:rPr>
          <w:rFonts w:ascii="Times New Roman" w:eastAsia="Times New Roman" w:hAnsi="Times New Roman" w:cs="Times New Roman"/>
          <w:color w:val="000000"/>
          <w:sz w:val="26"/>
          <w:szCs w:val="26"/>
        </w:rPr>
      </w:pPr>
      <w:r w:rsidRPr="008B62A7">
        <w:rPr>
          <w:rFonts w:ascii="Times New Roman" w:eastAsia="Times New Roman" w:hAnsi="Times New Roman" w:cs="Times New Roman"/>
          <w:color w:val="000000"/>
          <w:sz w:val="26"/>
          <w:szCs w:val="26"/>
        </w:rPr>
        <w:t xml:space="preserve">10) </w:t>
      </w:r>
      <w:r w:rsidRPr="008B62A7">
        <w:rPr>
          <w:rFonts w:ascii="Times New Roman" w:eastAsia="Times New Roman" w:hAnsi="Times New Roman" w:cs="Times New Roman"/>
          <w:bCs/>
          <w:color w:val="000000"/>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5.2. Жалоба на муниципальных служащих администрации подается в письменной форме на бумажном носителе, в электронной форме главе Иннокентьевского сельского поселения. </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а также может быть принята при личном приеме заявителя.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5.3. Жалоба должна содержать:</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proofErr w:type="gramStart"/>
      <w:r w:rsidRPr="008B62A7">
        <w:rPr>
          <w:rFonts w:ascii="Times New Roman" w:eastAsia="Calibri" w:hAnsi="Times New Roman" w:cs="Times New Roman"/>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lastRenderedPageBreak/>
        <w:t>5.4. Порядок и сроки рассмотрения жалоб.</w:t>
      </w:r>
    </w:p>
    <w:p w:rsidR="008B62A7" w:rsidRPr="008B62A7" w:rsidRDefault="008B62A7" w:rsidP="008B62A7">
      <w:pPr>
        <w:suppressAutoHyphens/>
        <w:spacing w:after="0" w:line="228" w:lineRule="auto"/>
        <w:ind w:firstLine="709"/>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5.4.1. Жалоба подлежит рассмотрению должностным лицом, указанным в пункте 5.1. </w:t>
      </w:r>
      <w:proofErr w:type="gramStart"/>
      <w:r>
        <w:rPr>
          <w:rFonts w:ascii="Times New Roman" w:eastAsia="Calibri" w:hAnsi="Times New Roman" w:cs="Times New Roman"/>
          <w:sz w:val="26"/>
          <w:szCs w:val="26"/>
          <w:lang w:eastAsia="en-US"/>
        </w:rPr>
        <w:t>Административного р</w:t>
      </w:r>
      <w:r w:rsidRPr="008B62A7">
        <w:rPr>
          <w:rFonts w:ascii="Times New Roman" w:eastAsia="Calibri" w:hAnsi="Times New Roman" w:cs="Times New Roman"/>
          <w:sz w:val="26"/>
          <w:szCs w:val="26"/>
          <w:lang w:eastAsia="en-US"/>
        </w:rPr>
        <w:t xml:space="preserve">егламента,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5.4.2. По результатам рассмотрения жалобы должностное лицо органа, предоставляющего муниципальную услугу, указанное в п.5.1. </w:t>
      </w:r>
      <w:r>
        <w:rPr>
          <w:rFonts w:ascii="Times New Roman" w:eastAsia="Calibri" w:hAnsi="Times New Roman" w:cs="Times New Roman"/>
          <w:sz w:val="26"/>
          <w:szCs w:val="26"/>
          <w:lang w:eastAsia="en-US"/>
        </w:rPr>
        <w:t>Административного ре</w:t>
      </w:r>
      <w:r w:rsidRPr="008B62A7">
        <w:rPr>
          <w:rFonts w:ascii="Times New Roman" w:eastAsia="Calibri" w:hAnsi="Times New Roman" w:cs="Times New Roman"/>
          <w:sz w:val="26"/>
          <w:szCs w:val="26"/>
          <w:lang w:eastAsia="en-US"/>
        </w:rPr>
        <w:t>гламента, принимает одно из следующих решений:</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proofErr w:type="gramStart"/>
      <w:r w:rsidRPr="008B62A7">
        <w:rPr>
          <w:rFonts w:ascii="Times New Roman" w:eastAsia="Calibri" w:hAnsi="Times New Roman" w:cs="Times New Roman"/>
          <w:sz w:val="26"/>
          <w:szCs w:val="26"/>
          <w:lang w:eastAsia="en-US"/>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отказывает в удовлетворении жалобы.</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5.4.3. Исчерпывающий перечень оснований для отказа в удовлетворении жалобы либо приостановлении ее рассмотрения: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если в ходе рассмотрения жалоба признана необоснованной ввиду несоответствия изложенных в ней обстоятельств действительности;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несоответствие жалобы требованиям, установленным пунктом 5.3. Регламента;</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в случае</w:t>
      </w:r>
      <w:proofErr w:type="gramStart"/>
      <w:r w:rsidRPr="008B62A7">
        <w:rPr>
          <w:rFonts w:ascii="Times New Roman" w:eastAsia="Calibri" w:hAnsi="Times New Roman" w:cs="Times New Roman"/>
          <w:sz w:val="26"/>
          <w:szCs w:val="26"/>
          <w:lang w:eastAsia="en-US"/>
        </w:rPr>
        <w:t>,</w:t>
      </w:r>
      <w:proofErr w:type="gramEnd"/>
      <w:r w:rsidRPr="008B62A7">
        <w:rPr>
          <w:rFonts w:ascii="Times New Roman" w:eastAsia="Calibri" w:hAnsi="Times New Roman" w:cs="Times New Roman"/>
          <w:sz w:val="26"/>
          <w:szCs w:val="26"/>
          <w:lang w:eastAsia="en-US"/>
        </w:rPr>
        <w:t xml:space="preserve"> если текст жалобы не поддается прочтению.</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5.4.4. Не позднее дня, следующего за днем принятия решения, указанного в подпункте 5.4.2 пункта 5.4 настоящего раздела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2A7" w:rsidRPr="008B62A7" w:rsidRDefault="008B62A7" w:rsidP="008B62A7">
      <w:pPr>
        <w:shd w:val="clear" w:color="auto" w:fill="FFFFFF"/>
        <w:suppressAutoHyphens/>
        <w:spacing w:after="0" w:line="240" w:lineRule="auto"/>
        <w:ind w:firstLine="708"/>
        <w:jc w:val="both"/>
        <w:rPr>
          <w:rFonts w:ascii="Times New Roman" w:eastAsia="Times New Roman" w:hAnsi="Times New Roman" w:cs="Times New Roman"/>
          <w:bCs/>
          <w:color w:val="000000"/>
          <w:sz w:val="26"/>
          <w:szCs w:val="26"/>
        </w:rPr>
      </w:pPr>
      <w:r w:rsidRPr="008B62A7">
        <w:rPr>
          <w:rFonts w:ascii="Times New Roman" w:eastAsia="Times New Roman" w:hAnsi="Times New Roman" w:cs="Times New Roman"/>
          <w:bCs/>
          <w:color w:val="000000"/>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62A7">
        <w:rPr>
          <w:rFonts w:ascii="Times New Roman" w:eastAsia="Times New Roman" w:hAnsi="Times New Roman" w:cs="Times New Roman"/>
          <w:bCs/>
          <w:color w:val="000000"/>
          <w:sz w:val="26"/>
          <w:szCs w:val="26"/>
        </w:rPr>
        <w:t>неудобства</w:t>
      </w:r>
      <w:proofErr w:type="gramEnd"/>
      <w:r w:rsidRPr="008B62A7">
        <w:rPr>
          <w:rFonts w:ascii="Times New Roman" w:eastAsia="Times New Roman" w:hAnsi="Times New Roman" w:cs="Times New Roman"/>
          <w:bCs/>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62A7" w:rsidRPr="008B62A7" w:rsidRDefault="008B62A7" w:rsidP="008B62A7">
      <w:pPr>
        <w:suppressAutoHyphens/>
        <w:spacing w:after="0" w:line="228" w:lineRule="auto"/>
        <w:ind w:firstLine="708"/>
        <w:jc w:val="both"/>
        <w:rPr>
          <w:rFonts w:ascii="Times New Roman" w:eastAsia="Times New Roman" w:hAnsi="Times New Roman" w:cs="Times New Roman"/>
          <w:bCs/>
          <w:color w:val="000000"/>
          <w:sz w:val="26"/>
          <w:szCs w:val="26"/>
        </w:rPr>
      </w:pPr>
      <w:r w:rsidRPr="008B62A7">
        <w:rPr>
          <w:rFonts w:ascii="Times New Roman" w:eastAsia="Times New Roman" w:hAnsi="Times New Roman" w:cs="Times New Roman"/>
          <w:bCs/>
          <w:color w:val="000000"/>
          <w:sz w:val="26"/>
          <w:szCs w:val="26"/>
        </w:rPr>
        <w:t xml:space="preserve">2) В случае признания </w:t>
      </w:r>
      <w:proofErr w:type="gramStart"/>
      <w:r w:rsidRPr="008B62A7">
        <w:rPr>
          <w:rFonts w:ascii="Times New Roman" w:eastAsia="Times New Roman" w:hAnsi="Times New Roman" w:cs="Times New Roman"/>
          <w:bCs/>
          <w:color w:val="000000"/>
          <w:sz w:val="26"/>
          <w:szCs w:val="26"/>
        </w:rPr>
        <w:t>жалобы</w:t>
      </w:r>
      <w:proofErr w:type="gramEnd"/>
      <w:r w:rsidRPr="008B62A7">
        <w:rPr>
          <w:rFonts w:ascii="Times New Roman" w:eastAsia="Times New Roman" w:hAnsi="Times New Roman" w:cs="Times New Roman"/>
          <w:bCs/>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62A7" w:rsidRPr="008B62A7" w:rsidRDefault="008B62A7" w:rsidP="008B62A7">
      <w:pPr>
        <w:suppressAutoHyphens/>
        <w:spacing w:after="0" w:line="228" w:lineRule="auto"/>
        <w:ind w:firstLine="708"/>
        <w:jc w:val="both"/>
        <w:rPr>
          <w:rFonts w:ascii="Times New Roman" w:eastAsia="Calibri" w:hAnsi="Times New Roman" w:cs="Times New Roman"/>
          <w:sz w:val="26"/>
          <w:szCs w:val="26"/>
          <w:lang w:eastAsia="en-US"/>
        </w:rPr>
      </w:pPr>
      <w:r w:rsidRPr="008B62A7">
        <w:rPr>
          <w:rFonts w:ascii="Times New Roman" w:eastAsia="Calibri" w:hAnsi="Times New Roman" w:cs="Times New Roman"/>
          <w:sz w:val="26"/>
          <w:szCs w:val="26"/>
          <w:lang w:eastAsia="en-US"/>
        </w:rPr>
        <w:t xml:space="preserve">5.4.5. В случае установления в ходе или по результатам </w:t>
      </w:r>
      <w:proofErr w:type="gramStart"/>
      <w:r w:rsidRPr="008B62A7">
        <w:rPr>
          <w:rFonts w:ascii="Times New Roman" w:eastAsia="Calibri" w:hAnsi="Times New Roman" w:cs="Times New Roman"/>
          <w:sz w:val="26"/>
          <w:szCs w:val="26"/>
          <w:lang w:eastAsia="en-US"/>
        </w:rPr>
        <w:t>рассмотрения жалобы признаков состава административного правонарушения</w:t>
      </w:r>
      <w:proofErr w:type="gramEnd"/>
      <w:r w:rsidRPr="008B62A7">
        <w:rPr>
          <w:rFonts w:ascii="Times New Roman" w:eastAsia="Calibri" w:hAnsi="Times New Roman" w:cs="Times New Roman"/>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62A7" w:rsidRPr="008B62A7" w:rsidRDefault="008B62A7" w:rsidP="008B62A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B62A7">
        <w:rPr>
          <w:rFonts w:ascii="Times New Roman" w:eastAsia="Calibri" w:hAnsi="Times New Roman" w:cs="Times New Roman"/>
          <w:sz w:val="26"/>
          <w:szCs w:val="26"/>
          <w:lang w:eastAsia="en-US"/>
        </w:rPr>
        <w:t xml:space="preserve">5.5. Положения раздела 5 </w:t>
      </w:r>
      <w:r>
        <w:rPr>
          <w:rFonts w:ascii="Times New Roman" w:eastAsia="Calibri" w:hAnsi="Times New Roman" w:cs="Times New Roman"/>
          <w:sz w:val="26"/>
          <w:szCs w:val="26"/>
          <w:lang w:eastAsia="en-US"/>
        </w:rPr>
        <w:t>А</w:t>
      </w:r>
      <w:r w:rsidRPr="008B62A7">
        <w:rPr>
          <w:rFonts w:ascii="Times New Roman" w:eastAsia="Calibri" w:hAnsi="Times New Roman" w:cs="Times New Roman"/>
          <w:sz w:val="26"/>
          <w:szCs w:val="26"/>
          <w:lang w:eastAsia="en-US"/>
        </w:rPr>
        <w:t xml:space="preserve">дминистративного регламента, устанавливающие порядок рассмотрения жалоб на нарушения прав граждан и организаций при </w:t>
      </w:r>
      <w:r w:rsidRPr="008B62A7">
        <w:rPr>
          <w:rFonts w:ascii="Times New Roman" w:eastAsia="Calibri" w:hAnsi="Times New Roman" w:cs="Times New Roman"/>
          <w:sz w:val="26"/>
          <w:szCs w:val="26"/>
          <w:lang w:eastAsia="en-US"/>
        </w:rPr>
        <w:lastRenderedPageBreak/>
        <w:t>предоставлении государственных и муниципальных услуг,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B62A7" w:rsidRDefault="008B62A7"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F06415" w:rsidRDefault="00F06415"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Pr="00C434F7" w:rsidRDefault="00F06415" w:rsidP="00F06415">
      <w:pPr>
        <w:tabs>
          <w:tab w:val="left" w:pos="5812"/>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r>
      <w:r w:rsidRPr="00C434F7">
        <w:rPr>
          <w:rFonts w:ascii="Times New Roman" w:eastAsia="Times New Roman" w:hAnsi="Times New Roman"/>
          <w:sz w:val="26"/>
          <w:szCs w:val="26"/>
        </w:rPr>
        <w:t xml:space="preserve">Приложение № </w:t>
      </w:r>
      <w:r>
        <w:rPr>
          <w:rFonts w:ascii="Times New Roman" w:eastAsia="Times New Roman" w:hAnsi="Times New Roman"/>
          <w:sz w:val="26"/>
          <w:szCs w:val="26"/>
        </w:rPr>
        <w:t>1</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 xml:space="preserve">к административному </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регламенту</w:t>
      </w:r>
    </w:p>
    <w:p w:rsidR="008F010D" w:rsidRPr="00EB5FE7" w:rsidRDefault="008F010D" w:rsidP="008F010D">
      <w:pPr>
        <w:spacing w:after="0" w:line="240" w:lineRule="auto"/>
        <w:ind w:firstLine="709"/>
        <w:jc w:val="both"/>
        <w:rPr>
          <w:rFonts w:ascii="Times New Roman" w:eastAsia="Times New Roman" w:hAnsi="Times New Roman"/>
          <w:sz w:val="28"/>
          <w:szCs w:val="28"/>
          <w:lang w:eastAsia="ar-SA"/>
        </w:rPr>
      </w:pPr>
    </w:p>
    <w:p w:rsidR="008F010D" w:rsidRPr="000E3A18" w:rsidRDefault="008F010D" w:rsidP="008F010D">
      <w:pPr>
        <w:spacing w:after="0" w:line="240" w:lineRule="auto"/>
        <w:ind w:firstLine="709"/>
        <w:jc w:val="both"/>
        <w:rPr>
          <w:rFonts w:ascii="Times New Roman" w:eastAsia="Times New Roman" w:hAnsi="Times New Roman"/>
          <w:sz w:val="24"/>
          <w:szCs w:val="24"/>
          <w:lang w:eastAsia="ar-SA"/>
        </w:rPr>
      </w:pPr>
    </w:p>
    <w:p w:rsidR="008F010D" w:rsidRPr="000E3A18" w:rsidRDefault="008F010D" w:rsidP="008F010D">
      <w:pPr>
        <w:spacing w:after="0" w:line="240" w:lineRule="auto"/>
        <w:ind w:firstLine="70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ЗАЯВЛЕНИЯ</w:t>
      </w:r>
    </w:p>
    <w:p w:rsidR="008F010D" w:rsidRPr="000E3A18" w:rsidRDefault="008F010D" w:rsidP="008F010D">
      <w:pPr>
        <w:spacing w:after="0" w:line="240" w:lineRule="auto"/>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8F010D" w:rsidRPr="00C434F7" w:rsidTr="00C754D5">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Всего листов __</w:t>
            </w:r>
          </w:p>
        </w:tc>
      </w:tr>
      <w:tr w:rsidR="008F010D" w:rsidRPr="00C434F7" w:rsidTr="00C754D5">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1. Заявление</w:t>
            </w:r>
          </w:p>
          <w:p w:rsidR="008F010D" w:rsidRPr="00C434F7" w:rsidRDefault="008F010D" w:rsidP="008B62A7">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В администрацию </w:t>
            </w:r>
            <w:r w:rsidR="008B62A7" w:rsidRPr="00C434F7">
              <w:rPr>
                <w:rFonts w:ascii="Times New Roman" w:hAnsi="Times New Roman"/>
                <w:sz w:val="24"/>
                <w:szCs w:val="24"/>
              </w:rPr>
              <w:t>Иннокентьевского</w:t>
            </w:r>
            <w:r w:rsidRPr="00C434F7">
              <w:rPr>
                <w:rFonts w:ascii="Times New Roman" w:hAnsi="Times New Roman"/>
                <w:sz w:val="24"/>
                <w:szCs w:val="24"/>
              </w:rPr>
              <w:t xml:space="preserve"> сельского поселения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2.1. Регистрационный N 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2.2. количество листов заявления _____________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2.3. количество прилагаемых документов 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 том числе оригиналов ___, копий ___, количество листов в оригиналах ___, копиях 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2.4. подпись __________________________</w:t>
            </w:r>
          </w:p>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2.5. дата "__" ____ ____ г., время __ ч., __ мин.</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r w:rsidRPr="00C434F7">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Способ получения результата предоставления муниципальной услуги: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Лично в администрации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Лично в МФЦ </w:t>
            </w:r>
            <w:r w:rsidRPr="00C434F7">
              <w:rPr>
                <w:rFonts w:ascii="Times New Roman" w:hAnsi="Times New Roman"/>
                <w:sz w:val="24"/>
                <w:szCs w:val="24"/>
                <w:vertAlign w:val="superscript"/>
              </w:rPr>
              <w:t>1</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8F010D">
            <w:pPr>
              <w:autoSpaceDE w:val="0"/>
              <w:autoSpaceDN w:val="0"/>
              <w:adjustRightInd w:val="0"/>
              <w:jc w:val="both"/>
              <w:rPr>
                <w:rFonts w:ascii="Times New Roman" w:hAnsi="Times New Roman"/>
                <w:sz w:val="24"/>
                <w:szCs w:val="24"/>
              </w:rPr>
            </w:pPr>
            <w:r w:rsidRPr="00C434F7">
              <w:rPr>
                <w:rFonts w:ascii="Times New Roman" w:hAnsi="Times New Roman"/>
                <w:sz w:val="24"/>
                <w:szCs w:val="24"/>
              </w:rPr>
              <w:t xml:space="preserve">В личном кабинете Единого портала государственных и муниципальных услуг </w:t>
            </w:r>
          </w:p>
        </w:tc>
      </w:tr>
      <w:tr w:rsidR="008F010D" w:rsidRPr="00C434F7" w:rsidTr="00C754D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Расписку в получении документов прошу:</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Расписка получена: ____________________</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(подпись заявителя)</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r w:rsidRPr="00C434F7">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8F010D">
            <w:pPr>
              <w:autoSpaceDE w:val="0"/>
              <w:autoSpaceDN w:val="0"/>
              <w:adjustRightInd w:val="0"/>
              <w:jc w:val="both"/>
              <w:rPr>
                <w:rFonts w:ascii="Times New Roman" w:hAnsi="Times New Roman"/>
                <w:sz w:val="24"/>
                <w:szCs w:val="24"/>
              </w:rPr>
            </w:pPr>
            <w:r w:rsidRPr="00C434F7">
              <w:rPr>
                <w:rFonts w:ascii="Times New Roman" w:hAnsi="Times New Roman"/>
                <w:sz w:val="24"/>
                <w:szCs w:val="24"/>
              </w:rPr>
              <w:t xml:space="preserve">В личном кабинете Единого портала государственных и муниципальных услуг </w:t>
            </w:r>
          </w:p>
        </w:tc>
      </w:tr>
      <w:tr w:rsidR="008F010D" w:rsidRPr="00C434F7" w:rsidTr="00C754D5">
        <w:tc>
          <w:tcPr>
            <w:tcW w:w="454" w:type="dxa"/>
            <w:vMerge/>
            <w:tcBorders>
              <w:left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Не направлять</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Заявитель:</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Физическое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Представитель физического лица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физическое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отчество</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 (полностью):</w:t>
            </w:r>
          </w:p>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номер:</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кем </w:t>
            </w:r>
            <w:proofErr w:type="gramStart"/>
            <w:r w:rsidRPr="00C434F7">
              <w:rPr>
                <w:rFonts w:ascii="Times New Roman" w:hAnsi="Times New Roman"/>
                <w:sz w:val="24"/>
                <w:szCs w:val="24"/>
              </w:rPr>
              <w:t>выдан</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 xml:space="preserve">"__" ___ 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адрес электронной почты: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наименование и реквизиты документа, подтверждающего полномочия представителя:</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юридическое лицо</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ИНН:</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номер регистрации:</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"__" ____ ____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адрес электронной почты: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наименование и реквизиты документа, подтверждающего полномочия представителя:</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Документы, прилагаемые к заявлению:</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Оригинал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Копия в количестве ___ экз., на __ </w:t>
            </w:r>
            <w:proofErr w:type="gramStart"/>
            <w:r w:rsidRPr="00C434F7">
              <w:rPr>
                <w:rFonts w:ascii="Times New Roman" w:hAnsi="Times New Roman"/>
                <w:sz w:val="24"/>
                <w:szCs w:val="24"/>
              </w:rPr>
              <w:t>л</w:t>
            </w:r>
            <w:proofErr w:type="gramEnd"/>
            <w:r w:rsidRPr="00C434F7">
              <w:rPr>
                <w:rFonts w:ascii="Times New Roman" w:hAnsi="Times New Roman"/>
                <w:sz w:val="24"/>
                <w:szCs w:val="24"/>
              </w:rPr>
              <w:t>.</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Дата</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_________ __________________</w:t>
            </w:r>
          </w:p>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 xml:space="preserve">"__" ___________ ____ </w:t>
            </w:r>
            <w:proofErr w:type="gramStart"/>
            <w:r w:rsidRPr="00C434F7">
              <w:rPr>
                <w:rFonts w:ascii="Times New Roman" w:hAnsi="Times New Roman"/>
                <w:sz w:val="24"/>
                <w:szCs w:val="24"/>
              </w:rPr>
              <w:t>г</w:t>
            </w:r>
            <w:proofErr w:type="gramEnd"/>
            <w:r w:rsidRPr="00C434F7">
              <w:rPr>
                <w:rFonts w:ascii="Times New Roman" w:hAnsi="Times New Roman"/>
                <w:sz w:val="24"/>
                <w:szCs w:val="24"/>
              </w:rPr>
              <w:t>.</w:t>
            </w:r>
          </w:p>
        </w:tc>
      </w:tr>
      <w:tr w:rsidR="008F010D" w:rsidRPr="00C434F7" w:rsidTr="00C754D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center"/>
              <w:rPr>
                <w:rFonts w:ascii="Times New Roman" w:hAnsi="Times New Roman"/>
                <w:sz w:val="24"/>
                <w:szCs w:val="24"/>
              </w:rPr>
            </w:pPr>
            <w:r w:rsidRPr="00C434F7">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r w:rsidRPr="00C434F7">
              <w:rPr>
                <w:rFonts w:ascii="Times New Roman" w:hAnsi="Times New Roman"/>
                <w:sz w:val="24"/>
                <w:szCs w:val="24"/>
              </w:rPr>
              <w:t>Отметка должностного лица, принявшего заявление, и приложенные к нему документы:</w:t>
            </w: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r w:rsidR="008F010D" w:rsidRPr="00C434F7" w:rsidTr="00C754D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10D" w:rsidRPr="00C434F7" w:rsidRDefault="008F010D" w:rsidP="00C754D5">
            <w:pPr>
              <w:autoSpaceDE w:val="0"/>
              <w:autoSpaceDN w:val="0"/>
              <w:adjustRightInd w:val="0"/>
              <w:rPr>
                <w:rFonts w:ascii="Times New Roman" w:hAnsi="Times New Roman"/>
                <w:sz w:val="24"/>
                <w:szCs w:val="24"/>
              </w:rPr>
            </w:pPr>
          </w:p>
        </w:tc>
      </w:tr>
    </w:tbl>
    <w:p w:rsidR="008F010D" w:rsidRDefault="008F010D" w:rsidP="008F010D">
      <w:pPr>
        <w:autoSpaceDE w:val="0"/>
        <w:autoSpaceDN w:val="0"/>
        <w:adjustRightInd w:val="0"/>
        <w:jc w:val="both"/>
        <w:rPr>
          <w:sz w:val="28"/>
          <w:szCs w:val="28"/>
        </w:rPr>
      </w:pPr>
    </w:p>
    <w:p w:rsidR="008F010D" w:rsidRDefault="008F010D" w:rsidP="008F010D">
      <w:pPr>
        <w:spacing w:after="0" w:line="240" w:lineRule="auto"/>
        <w:ind w:firstLine="709"/>
        <w:jc w:val="both"/>
        <w:rPr>
          <w:rFonts w:ascii="Times New Roman" w:eastAsia="Times New Roman" w:hAnsi="Times New Roman"/>
          <w:sz w:val="28"/>
          <w:szCs w:val="28"/>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F06415" w:rsidRPr="00C434F7" w:rsidRDefault="00F06415" w:rsidP="00F06415">
      <w:pPr>
        <w:tabs>
          <w:tab w:val="left" w:pos="5812"/>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r>
      <w:r w:rsidRPr="00C434F7">
        <w:rPr>
          <w:rFonts w:ascii="Times New Roman" w:eastAsia="Times New Roman" w:hAnsi="Times New Roman"/>
          <w:sz w:val="26"/>
          <w:szCs w:val="26"/>
        </w:rPr>
        <w:t xml:space="preserve">Приложение № </w:t>
      </w:r>
      <w:r>
        <w:rPr>
          <w:rFonts w:ascii="Times New Roman" w:eastAsia="Times New Roman" w:hAnsi="Times New Roman"/>
          <w:sz w:val="26"/>
          <w:szCs w:val="26"/>
        </w:rPr>
        <w:t>2</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 xml:space="preserve">к административному </w:t>
      </w:r>
    </w:p>
    <w:p w:rsidR="00F06415" w:rsidRPr="00C434F7" w:rsidRDefault="00F06415" w:rsidP="00F06415">
      <w:pPr>
        <w:tabs>
          <w:tab w:val="left" w:pos="5812"/>
        </w:tabs>
        <w:spacing w:after="0" w:line="240" w:lineRule="exact"/>
        <w:jc w:val="both"/>
        <w:rPr>
          <w:rFonts w:ascii="Times New Roman" w:eastAsia="Times New Roman" w:hAnsi="Times New Roman"/>
          <w:sz w:val="26"/>
          <w:szCs w:val="26"/>
        </w:rPr>
      </w:pPr>
      <w:r>
        <w:rPr>
          <w:rFonts w:ascii="Times New Roman" w:eastAsia="Times New Roman" w:hAnsi="Times New Roman"/>
          <w:sz w:val="26"/>
          <w:szCs w:val="26"/>
        </w:rPr>
        <w:tab/>
      </w:r>
      <w:r w:rsidRPr="00C434F7">
        <w:rPr>
          <w:rFonts w:ascii="Times New Roman" w:eastAsia="Times New Roman" w:hAnsi="Times New Roman"/>
          <w:sz w:val="26"/>
          <w:szCs w:val="26"/>
        </w:rPr>
        <w:t>регламенту</w:t>
      </w:r>
    </w:p>
    <w:p w:rsidR="00B5554E" w:rsidRDefault="00B5554E"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F06415" w:rsidRDefault="00F06415"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F06415" w:rsidRPr="00EB5FE7" w:rsidRDefault="00F06415"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B5554E" w:rsidRPr="00F06415" w:rsidRDefault="00B5554E" w:rsidP="00B5554E">
      <w:pPr>
        <w:autoSpaceDE w:val="0"/>
        <w:autoSpaceDN w:val="0"/>
        <w:adjustRightInd w:val="0"/>
        <w:spacing w:after="0" w:line="240" w:lineRule="auto"/>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РАСПИСКА</w:t>
      </w:r>
    </w:p>
    <w:p w:rsidR="00B5554E" w:rsidRPr="00F06415" w:rsidRDefault="00B5554E" w:rsidP="00270E29">
      <w:pPr>
        <w:autoSpaceDE w:val="0"/>
        <w:autoSpaceDN w:val="0"/>
        <w:adjustRightInd w:val="0"/>
        <w:spacing w:after="0" w:line="240" w:lineRule="exact"/>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в получении документов, представленных для принятия решения</w:t>
      </w:r>
    </w:p>
    <w:p w:rsidR="00B5554E" w:rsidRPr="00F06415" w:rsidRDefault="00B5554E" w:rsidP="00270E29">
      <w:pPr>
        <w:autoSpaceDE w:val="0"/>
        <w:autoSpaceDN w:val="0"/>
        <w:adjustRightInd w:val="0"/>
        <w:spacing w:after="0" w:line="240" w:lineRule="exact"/>
        <w:ind w:firstLine="709"/>
        <w:jc w:val="center"/>
        <w:rPr>
          <w:rFonts w:ascii="Times New Roman" w:eastAsia="Times New Roman" w:hAnsi="Times New Roman"/>
          <w:sz w:val="26"/>
          <w:szCs w:val="26"/>
        </w:rPr>
      </w:pPr>
      <w:r w:rsidRPr="00F06415">
        <w:rPr>
          <w:rFonts w:ascii="Times New Roman" w:eastAsia="Times New Roman" w:hAnsi="Times New Roman"/>
          <w:sz w:val="26"/>
          <w:szCs w:val="26"/>
        </w:rPr>
        <w:t xml:space="preserve">о заключении соглашения об установлении сервитута в отношении земельного участка, находящегося в муниципальной собственности </w:t>
      </w:r>
    </w:p>
    <w:p w:rsidR="00B5554E" w:rsidRDefault="00B5554E" w:rsidP="00B5554E">
      <w:pPr>
        <w:autoSpaceDE w:val="0"/>
        <w:autoSpaceDN w:val="0"/>
        <w:adjustRightInd w:val="0"/>
        <w:spacing w:after="0" w:line="240" w:lineRule="auto"/>
        <w:ind w:firstLine="709"/>
        <w:jc w:val="both"/>
        <w:outlineLvl w:val="0"/>
        <w:rPr>
          <w:rFonts w:ascii="Times New Roman" w:eastAsia="Times New Roman" w:hAnsi="Times New Roman"/>
          <w:sz w:val="26"/>
          <w:szCs w:val="26"/>
        </w:rPr>
      </w:pPr>
    </w:p>
    <w:p w:rsidR="00F06415" w:rsidRPr="00F06415" w:rsidRDefault="00F06415" w:rsidP="00B5554E">
      <w:pPr>
        <w:autoSpaceDE w:val="0"/>
        <w:autoSpaceDN w:val="0"/>
        <w:adjustRightInd w:val="0"/>
        <w:spacing w:after="0" w:line="240" w:lineRule="auto"/>
        <w:ind w:firstLine="709"/>
        <w:jc w:val="both"/>
        <w:outlineLvl w:val="0"/>
        <w:rPr>
          <w:rFonts w:ascii="Times New Roman" w:eastAsia="Times New Roman" w:hAnsi="Times New Roman"/>
          <w:sz w:val="26"/>
          <w:szCs w:val="26"/>
        </w:rPr>
      </w:pPr>
    </w:p>
    <w:p w:rsidR="00B5554E" w:rsidRPr="00F06415" w:rsidRDefault="00B5554E" w:rsidP="00B5554E">
      <w:pPr>
        <w:autoSpaceDE w:val="0"/>
        <w:autoSpaceDN w:val="0"/>
        <w:adjustRightInd w:val="0"/>
        <w:spacing w:after="0" w:line="240" w:lineRule="auto"/>
        <w:ind w:firstLine="709"/>
        <w:jc w:val="both"/>
        <w:rPr>
          <w:rFonts w:ascii="Times New Roman" w:eastAsia="Times New Roman" w:hAnsi="Times New Roman"/>
          <w:sz w:val="26"/>
          <w:szCs w:val="26"/>
        </w:rPr>
      </w:pPr>
      <w:r w:rsidRPr="00F06415">
        <w:rPr>
          <w:rFonts w:ascii="Times New Roman" w:eastAsia="Times New Roman" w:hAnsi="Times New Roman"/>
          <w:sz w:val="26"/>
          <w:szCs w:val="26"/>
        </w:rPr>
        <w:t>Настоящим удостоверяется, что заявитель</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sz w:val="26"/>
          <w:szCs w:val="26"/>
        </w:rPr>
      </w:pPr>
      <w:r w:rsidRPr="00F06415">
        <w:rPr>
          <w:rFonts w:ascii="Times New Roman" w:eastAsia="Times New Roman" w:hAnsi="Times New Roman"/>
          <w:sz w:val="26"/>
          <w:szCs w:val="26"/>
        </w:rPr>
        <w:t>__________________________________________________________________</w:t>
      </w:r>
    </w:p>
    <w:p w:rsidR="00B5554E" w:rsidRPr="00F06415" w:rsidRDefault="00B5554E" w:rsidP="00B5554E">
      <w:pPr>
        <w:autoSpaceDE w:val="0"/>
        <w:autoSpaceDN w:val="0"/>
        <w:adjustRightInd w:val="0"/>
        <w:spacing w:after="0" w:line="240" w:lineRule="auto"/>
        <w:ind w:firstLine="709"/>
        <w:jc w:val="both"/>
        <w:rPr>
          <w:rFonts w:ascii="Times New Roman" w:eastAsia="Times New Roman" w:hAnsi="Times New Roman"/>
        </w:rPr>
      </w:pPr>
      <w:r w:rsidRPr="00F06415">
        <w:rPr>
          <w:rFonts w:ascii="Times New Roman" w:eastAsia="Times New Roman" w:hAnsi="Times New Roman"/>
          <w:sz w:val="26"/>
          <w:szCs w:val="26"/>
        </w:rPr>
        <w:t xml:space="preserve">                         </w:t>
      </w:r>
      <w:r w:rsidRPr="00F06415">
        <w:rPr>
          <w:rFonts w:ascii="Times New Roman" w:eastAsia="Times New Roman" w:hAnsi="Times New Roman"/>
        </w:rPr>
        <w:t>(фамилия, имя, отчество)</w:t>
      </w:r>
    </w:p>
    <w:p w:rsidR="00F06415"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F06415">
        <w:rPr>
          <w:rFonts w:ascii="Times New Roman" w:eastAsia="Times New Roman" w:hAnsi="Times New Roman"/>
          <w:sz w:val="26"/>
          <w:szCs w:val="26"/>
        </w:rPr>
        <w:t>представил, а сотрудник администрации _______________ _________________ получил «_____» ________________ _________</w:t>
      </w:r>
      <w:r w:rsidRPr="00EB5FE7">
        <w:rPr>
          <w:rFonts w:ascii="Times New Roman" w:eastAsia="Times New Roman" w:hAnsi="Times New Roman"/>
          <w:sz w:val="28"/>
          <w:szCs w:val="28"/>
        </w:rPr>
        <w:t xml:space="preserve"> документы</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 xml:space="preserve">в количестве _______________________________ экземпляров </w:t>
      </w:r>
      <w:proofErr w:type="gramStart"/>
      <w:r w:rsidRPr="00EB5FE7">
        <w:rPr>
          <w:rFonts w:ascii="Times New Roman" w:eastAsia="Times New Roman" w:hAnsi="Times New Roman"/>
          <w:sz w:val="28"/>
          <w:szCs w:val="28"/>
        </w:rPr>
        <w:t>по</w:t>
      </w:r>
      <w:proofErr w:type="gramEnd"/>
    </w:p>
    <w:p w:rsidR="00B5554E" w:rsidRPr="00F06415" w:rsidRDefault="00B5554E" w:rsidP="00B5554E">
      <w:pPr>
        <w:autoSpaceDE w:val="0"/>
        <w:autoSpaceDN w:val="0"/>
        <w:adjustRightInd w:val="0"/>
        <w:spacing w:after="0" w:line="240" w:lineRule="auto"/>
        <w:ind w:left="2124" w:firstLine="708"/>
        <w:jc w:val="both"/>
        <w:rPr>
          <w:rFonts w:ascii="Times New Roman" w:eastAsia="Times New Roman" w:hAnsi="Times New Roman"/>
        </w:rPr>
      </w:pPr>
      <w:r w:rsidRPr="00F06415">
        <w:rPr>
          <w:rFonts w:ascii="Times New Roman" w:eastAsia="Times New Roman" w:hAnsi="Times New Roman"/>
        </w:rPr>
        <w:t>(прописью)</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sz w:val="26"/>
          <w:szCs w:val="26"/>
        </w:rPr>
      </w:pPr>
      <w:r w:rsidRPr="00F06415">
        <w:rPr>
          <w:rFonts w:ascii="Times New Roman" w:eastAsia="Times New Roman" w:hAnsi="Times New Roman"/>
          <w:sz w:val="26"/>
          <w:szCs w:val="26"/>
        </w:rPr>
        <w:t xml:space="preserve">прилагаемому к заявлению перечню документов, необходимых для  принятия  решения о заключении соглашения об установлении сервитута (согласно </w:t>
      </w:r>
      <w:r w:rsidR="00F06415" w:rsidRPr="00F06415">
        <w:rPr>
          <w:rFonts w:ascii="Times New Roman" w:eastAsia="Times New Roman" w:hAnsi="Times New Roman"/>
          <w:sz w:val="26"/>
          <w:szCs w:val="26"/>
        </w:rPr>
        <w:t>п. 2.6. настоящего А</w:t>
      </w:r>
      <w:r w:rsidRPr="00F06415">
        <w:rPr>
          <w:rFonts w:ascii="Times New Roman" w:eastAsia="Times New Roman" w:hAnsi="Times New Roman"/>
          <w:sz w:val="26"/>
          <w:szCs w:val="26"/>
        </w:rPr>
        <w:t>дминистративного регламента):</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__________________________________________________________________</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__________________________________________________________________</w:t>
      </w: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_________________________________________________________________</w:t>
      </w:r>
    </w:p>
    <w:p w:rsidR="00B5554E" w:rsidRPr="00EB5FE7" w:rsidRDefault="00B5554E" w:rsidP="00B5554E">
      <w:pPr>
        <w:autoSpaceDE w:val="0"/>
        <w:autoSpaceDN w:val="0"/>
        <w:adjustRightInd w:val="0"/>
        <w:spacing w:after="0" w:line="240" w:lineRule="auto"/>
        <w:ind w:firstLine="709"/>
        <w:jc w:val="both"/>
        <w:rPr>
          <w:rFonts w:ascii="Times New Roman" w:eastAsia="Times New Roman" w:hAnsi="Times New Roman"/>
          <w:sz w:val="28"/>
          <w:szCs w:val="28"/>
        </w:rPr>
      </w:pPr>
    </w:p>
    <w:p w:rsidR="00B5554E"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F06415">
        <w:rPr>
          <w:rFonts w:ascii="Times New Roman" w:eastAsia="Times New Roman" w:hAnsi="Times New Roman"/>
          <w:sz w:val="26"/>
          <w:szCs w:val="26"/>
        </w:rPr>
        <w:t>Перечень документов, которые будут получены по межведомственным запросам:</w:t>
      </w:r>
      <w:r w:rsidRPr="00EB5FE7">
        <w:rPr>
          <w:rFonts w:ascii="Times New Roman" w:eastAsia="Times New Roman" w:hAnsi="Times New Roman"/>
          <w:sz w:val="28"/>
          <w:szCs w:val="28"/>
        </w:rPr>
        <w:t xml:space="preserve"> __________________________________________________________________.</w:t>
      </w:r>
    </w:p>
    <w:p w:rsidR="00F06415" w:rsidRDefault="00F06415" w:rsidP="00B5554E">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F06415" w:rsidRPr="00EB5FE7" w:rsidRDefault="00F06415" w:rsidP="00B5554E">
      <w:pPr>
        <w:autoSpaceDE w:val="0"/>
        <w:autoSpaceDN w:val="0"/>
        <w:adjustRightInd w:val="0"/>
        <w:spacing w:after="0" w:line="240" w:lineRule="auto"/>
        <w:jc w:val="both"/>
        <w:rPr>
          <w:rFonts w:ascii="Times New Roman" w:eastAsia="Times New Roman" w:hAnsi="Times New Roman"/>
          <w:sz w:val="28"/>
          <w:szCs w:val="28"/>
        </w:rPr>
      </w:pPr>
    </w:p>
    <w:p w:rsidR="00B5554E" w:rsidRPr="00EB5FE7" w:rsidRDefault="00B5554E" w:rsidP="00B5554E">
      <w:pPr>
        <w:autoSpaceDE w:val="0"/>
        <w:autoSpaceDN w:val="0"/>
        <w:adjustRightInd w:val="0"/>
        <w:spacing w:after="0" w:line="240" w:lineRule="auto"/>
        <w:jc w:val="both"/>
        <w:rPr>
          <w:rFonts w:ascii="Times New Roman" w:eastAsia="Times New Roman" w:hAnsi="Times New Roman"/>
          <w:sz w:val="28"/>
          <w:szCs w:val="28"/>
        </w:rPr>
      </w:pPr>
      <w:r w:rsidRPr="00EB5FE7">
        <w:rPr>
          <w:rFonts w:ascii="Times New Roman" w:eastAsia="Times New Roman" w:hAnsi="Times New Roman"/>
          <w:sz w:val="28"/>
          <w:szCs w:val="28"/>
        </w:rPr>
        <w:t>_______________________        ______________       ______________________</w:t>
      </w:r>
    </w:p>
    <w:p w:rsidR="00B5554E" w:rsidRPr="00F06415" w:rsidRDefault="00B5554E" w:rsidP="00B5554E">
      <w:pPr>
        <w:autoSpaceDE w:val="0"/>
        <w:autoSpaceDN w:val="0"/>
        <w:adjustRightInd w:val="0"/>
        <w:spacing w:after="0" w:line="240" w:lineRule="auto"/>
        <w:jc w:val="both"/>
        <w:rPr>
          <w:rFonts w:ascii="Times New Roman" w:eastAsia="Times New Roman" w:hAnsi="Times New Roman"/>
        </w:rPr>
      </w:pPr>
      <w:r w:rsidRPr="00F06415">
        <w:rPr>
          <w:rFonts w:ascii="Times New Roman" w:eastAsia="Times New Roman" w:hAnsi="Times New Roman"/>
        </w:rPr>
        <w:t xml:space="preserve">(должность специалиста),       </w:t>
      </w:r>
      <w:r w:rsidR="00F06415">
        <w:rPr>
          <w:rFonts w:ascii="Times New Roman" w:eastAsia="Times New Roman" w:hAnsi="Times New Roman"/>
        </w:rPr>
        <w:t xml:space="preserve">                          </w:t>
      </w:r>
      <w:r w:rsidRPr="00F06415">
        <w:rPr>
          <w:rFonts w:ascii="Times New Roman" w:eastAsia="Times New Roman" w:hAnsi="Times New Roman"/>
        </w:rPr>
        <w:t xml:space="preserve">   (подпись)                     (расшифровка подписи)</w:t>
      </w:r>
    </w:p>
    <w:p w:rsidR="00B5554E" w:rsidRPr="00F06415" w:rsidRDefault="00B5554E" w:rsidP="00B5554E">
      <w:pPr>
        <w:autoSpaceDE w:val="0"/>
        <w:autoSpaceDN w:val="0"/>
        <w:adjustRightInd w:val="0"/>
        <w:spacing w:after="0" w:line="240" w:lineRule="auto"/>
        <w:rPr>
          <w:rFonts w:ascii="Times New Roman" w:eastAsia="Times New Roman" w:hAnsi="Times New Roman"/>
        </w:rPr>
      </w:pPr>
      <w:r w:rsidRPr="00F06415">
        <w:rPr>
          <w:rFonts w:ascii="Times New Roman" w:eastAsia="Times New Roman" w:hAnsi="Times New Roman"/>
        </w:rPr>
        <w:t xml:space="preserve">  ответственного за</w:t>
      </w:r>
      <w:r w:rsidR="00F06415">
        <w:rPr>
          <w:rFonts w:ascii="Times New Roman" w:eastAsia="Times New Roman" w:hAnsi="Times New Roman"/>
        </w:rPr>
        <w:t xml:space="preserve">         </w:t>
      </w:r>
    </w:p>
    <w:p w:rsidR="00B5554E" w:rsidRPr="00F06415" w:rsidRDefault="00B5554E" w:rsidP="00B5554E">
      <w:pPr>
        <w:autoSpaceDE w:val="0"/>
        <w:autoSpaceDN w:val="0"/>
        <w:adjustRightInd w:val="0"/>
        <w:spacing w:after="0" w:line="240" w:lineRule="auto"/>
        <w:rPr>
          <w:rFonts w:ascii="Times New Roman" w:eastAsia="Times New Roman" w:hAnsi="Times New Roman"/>
        </w:rPr>
      </w:pPr>
      <w:r w:rsidRPr="00F06415">
        <w:rPr>
          <w:rFonts w:ascii="Times New Roman" w:eastAsia="Times New Roman" w:hAnsi="Times New Roman"/>
        </w:rPr>
        <w:t xml:space="preserve">  прием документов)</w:t>
      </w:r>
    </w:p>
    <w:p w:rsidR="00B5554E" w:rsidRPr="00EB5FE7" w:rsidRDefault="00B5554E" w:rsidP="00B5554E">
      <w:pPr>
        <w:rPr>
          <w:rFonts w:ascii="Times New Roman" w:hAnsi="Times New Roman"/>
          <w:sz w:val="28"/>
          <w:szCs w:val="28"/>
        </w:rPr>
      </w:pPr>
    </w:p>
    <w:p w:rsidR="008F010D" w:rsidRDefault="008F010D" w:rsidP="00E7342E">
      <w:pPr>
        <w:jc w:val="both"/>
        <w:rPr>
          <w:rFonts w:ascii="Times New Roman" w:hAnsi="Times New Roman" w:cs="Times New Roman"/>
          <w:sz w:val="26"/>
          <w:szCs w:val="26"/>
        </w:rPr>
      </w:pPr>
    </w:p>
    <w:p w:rsidR="008F010D" w:rsidRDefault="008F010D" w:rsidP="00E7342E">
      <w:pPr>
        <w:jc w:val="both"/>
        <w:rPr>
          <w:rFonts w:ascii="Times New Roman" w:hAnsi="Times New Roman" w:cs="Times New Roman"/>
          <w:sz w:val="26"/>
          <w:szCs w:val="26"/>
        </w:rPr>
      </w:pPr>
    </w:p>
    <w:p w:rsidR="008F010D" w:rsidRPr="00E7342E" w:rsidRDefault="008F010D" w:rsidP="00E7342E">
      <w:pPr>
        <w:jc w:val="both"/>
        <w:rPr>
          <w:rFonts w:ascii="Times New Roman" w:hAnsi="Times New Roman" w:cs="Times New Roman"/>
          <w:sz w:val="26"/>
          <w:szCs w:val="26"/>
        </w:rPr>
      </w:pPr>
    </w:p>
    <w:sectPr w:rsidR="008F010D" w:rsidRPr="00E7342E" w:rsidSect="00D6488D">
      <w:headerReference w:type="default" r:id="rId1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F2" w:rsidRDefault="00AC0FF2" w:rsidP="00D6488D">
      <w:pPr>
        <w:spacing w:after="0" w:line="240" w:lineRule="auto"/>
      </w:pPr>
      <w:r>
        <w:separator/>
      </w:r>
    </w:p>
  </w:endnote>
  <w:endnote w:type="continuationSeparator" w:id="0">
    <w:p w:rsidR="00AC0FF2" w:rsidRDefault="00AC0FF2" w:rsidP="00D6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F2" w:rsidRDefault="00AC0FF2" w:rsidP="00D6488D">
      <w:pPr>
        <w:spacing w:after="0" w:line="240" w:lineRule="auto"/>
      </w:pPr>
      <w:r>
        <w:separator/>
      </w:r>
    </w:p>
  </w:footnote>
  <w:footnote w:type="continuationSeparator" w:id="0">
    <w:p w:rsidR="00AC0FF2" w:rsidRDefault="00AC0FF2" w:rsidP="00D6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12228"/>
      <w:docPartObj>
        <w:docPartGallery w:val="Page Numbers (Top of Page)"/>
        <w:docPartUnique/>
      </w:docPartObj>
    </w:sdtPr>
    <w:sdtEndPr/>
    <w:sdtContent>
      <w:p w:rsidR="00D86D98" w:rsidRDefault="00D86D98">
        <w:pPr>
          <w:pStyle w:val="a6"/>
          <w:jc w:val="center"/>
        </w:pPr>
        <w:r>
          <w:fldChar w:fldCharType="begin"/>
        </w:r>
        <w:r>
          <w:instrText>PAGE   \* MERGEFORMAT</w:instrText>
        </w:r>
        <w:r>
          <w:fldChar w:fldCharType="separate"/>
        </w:r>
        <w:r w:rsidR="0087794C">
          <w:rPr>
            <w:noProof/>
          </w:rPr>
          <w:t>26</w:t>
        </w:r>
        <w:r>
          <w:fldChar w:fldCharType="end"/>
        </w:r>
      </w:p>
    </w:sdtContent>
  </w:sdt>
  <w:p w:rsidR="00D86D98" w:rsidRDefault="00D86D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411"/>
    <w:multiLevelType w:val="hybridMultilevel"/>
    <w:tmpl w:val="C1243D98"/>
    <w:lvl w:ilvl="0" w:tplc="C6566A8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166D0371"/>
    <w:multiLevelType w:val="hybridMultilevel"/>
    <w:tmpl w:val="19A6528C"/>
    <w:lvl w:ilvl="0" w:tplc="1C463412">
      <w:start w:val="1"/>
      <w:numFmt w:val="decimal"/>
      <w:lvlText w:val="%1."/>
      <w:lvlJc w:val="left"/>
      <w:pPr>
        <w:ind w:left="2194" w:hanging="1245"/>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1823241B"/>
    <w:multiLevelType w:val="multilevel"/>
    <w:tmpl w:val="2BA0DD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539"/>
    <w:rsid w:val="0001775B"/>
    <w:rsid w:val="00065D1B"/>
    <w:rsid w:val="00070036"/>
    <w:rsid w:val="000B25F7"/>
    <w:rsid w:val="000B403B"/>
    <w:rsid w:val="000B6D8D"/>
    <w:rsid w:val="00270E29"/>
    <w:rsid w:val="00271884"/>
    <w:rsid w:val="00282A49"/>
    <w:rsid w:val="002B0E85"/>
    <w:rsid w:val="002C06C7"/>
    <w:rsid w:val="00395EA9"/>
    <w:rsid w:val="004B01FF"/>
    <w:rsid w:val="00584A15"/>
    <w:rsid w:val="005E271C"/>
    <w:rsid w:val="005E4BBD"/>
    <w:rsid w:val="005F2270"/>
    <w:rsid w:val="00633C58"/>
    <w:rsid w:val="00680507"/>
    <w:rsid w:val="006C0539"/>
    <w:rsid w:val="0071251C"/>
    <w:rsid w:val="007902B4"/>
    <w:rsid w:val="0087794C"/>
    <w:rsid w:val="00883974"/>
    <w:rsid w:val="008B62A7"/>
    <w:rsid w:val="008F010D"/>
    <w:rsid w:val="00980DAA"/>
    <w:rsid w:val="009D5E12"/>
    <w:rsid w:val="009D77BF"/>
    <w:rsid w:val="00A36B55"/>
    <w:rsid w:val="00AC0FF2"/>
    <w:rsid w:val="00B03E1C"/>
    <w:rsid w:val="00B1450D"/>
    <w:rsid w:val="00B5554E"/>
    <w:rsid w:val="00C434F7"/>
    <w:rsid w:val="00C754D5"/>
    <w:rsid w:val="00CA6119"/>
    <w:rsid w:val="00D6488D"/>
    <w:rsid w:val="00D86D98"/>
    <w:rsid w:val="00E7342E"/>
    <w:rsid w:val="00EA14A9"/>
    <w:rsid w:val="00F06415"/>
    <w:rsid w:val="00FD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C0539"/>
    <w:rPr>
      <w:color w:val="0000FF"/>
      <w:u w:val="single"/>
    </w:rPr>
  </w:style>
  <w:style w:type="paragraph" w:customStyle="1" w:styleId="ConsPlusNonformat">
    <w:name w:val="ConsPlusNonformat"/>
    <w:uiPriority w:val="99"/>
    <w:rsid w:val="008F010D"/>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5F2270"/>
    <w:pPr>
      <w:ind w:left="720"/>
      <w:contextualSpacing/>
    </w:pPr>
  </w:style>
  <w:style w:type="paragraph" w:styleId="a6">
    <w:name w:val="header"/>
    <w:basedOn w:val="a"/>
    <w:link w:val="a7"/>
    <w:uiPriority w:val="99"/>
    <w:unhideWhenUsed/>
    <w:rsid w:val="00D648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488D"/>
  </w:style>
  <w:style w:type="paragraph" w:styleId="a8">
    <w:name w:val="footer"/>
    <w:basedOn w:val="a"/>
    <w:link w:val="a9"/>
    <w:uiPriority w:val="99"/>
    <w:unhideWhenUsed/>
    <w:rsid w:val="00D648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488D"/>
  </w:style>
  <w:style w:type="paragraph" w:styleId="aa">
    <w:name w:val="Balloon Text"/>
    <w:basedOn w:val="a"/>
    <w:link w:val="ab"/>
    <w:uiPriority w:val="99"/>
    <w:semiHidden/>
    <w:unhideWhenUsed/>
    <w:rsid w:val="00980D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0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innok-nik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26</Pages>
  <Words>8565</Words>
  <Characters>48827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Специалист</cp:lastModifiedBy>
  <cp:revision>23</cp:revision>
  <cp:lastPrinted>2019-02-25T02:37:00Z</cp:lastPrinted>
  <dcterms:created xsi:type="dcterms:W3CDTF">2018-11-15T12:52:00Z</dcterms:created>
  <dcterms:modified xsi:type="dcterms:W3CDTF">2019-03-04T05:46:00Z</dcterms:modified>
</cp:coreProperties>
</file>