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F9" w:rsidRDefault="00CB7FAC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</w:p>
    <w:p w:rsidR="00810E11" w:rsidRDefault="00CB7FAC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4E3651" w:rsidRDefault="00FE7F5C" w:rsidP="00FE7F5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ПОЕКТ</w:t>
      </w:r>
    </w:p>
    <w:p w:rsidR="004E3651" w:rsidRDefault="00CB7FAC" w:rsidP="00810E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E3651" w:rsidRDefault="00FE7F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D3552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="00D3552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D355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35526">
        <w:rPr>
          <w:rFonts w:ascii="Times New Roman" w:hAnsi="Times New Roman" w:cs="Times New Roman"/>
          <w:sz w:val="26"/>
          <w:szCs w:val="26"/>
        </w:rPr>
        <w:t>-па</w:t>
      </w:r>
      <w:r w:rsidR="009D6C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4E3651" w:rsidRPr="00810E11" w:rsidRDefault="00CB7FAC" w:rsidP="009C0D18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Иннокентьевка</w:t>
      </w:r>
    </w:p>
    <w:p w:rsidR="002D5F8E" w:rsidRDefault="002D5F8E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E5F80" w:rsidRDefault="00FE5F80" w:rsidP="004B5D69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077D8C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spellStart"/>
      <w:r w:rsidR="00C3614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077D8C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поселе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501E20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4658E">
        <w:rPr>
          <w:rFonts w:ascii="Times New Roman" w:hAnsi="Times New Roman" w:cs="Times New Roman"/>
          <w:sz w:val="26"/>
          <w:szCs w:val="26"/>
        </w:rPr>
        <w:t>30.12.2021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E7F5C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>-па</w:t>
      </w:r>
    </w:p>
    <w:p w:rsidR="00A75C57" w:rsidRDefault="00A75C57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7F5C">
        <w:rPr>
          <w:rFonts w:ascii="Times New Roman" w:hAnsi="Times New Roman" w:cs="Times New Roman"/>
          <w:sz w:val="26"/>
          <w:szCs w:val="26"/>
        </w:rPr>
        <w:t>Рассмотрев Протест Николаевской-на-Амуре городской прокуратуры</w:t>
      </w:r>
      <w:r w:rsidR="00716662">
        <w:rPr>
          <w:rFonts w:ascii="Times New Roman" w:hAnsi="Times New Roman" w:cs="Times New Roman"/>
          <w:sz w:val="26"/>
          <w:szCs w:val="26"/>
        </w:rPr>
        <w:t xml:space="preserve"> </w:t>
      </w:r>
      <w:r w:rsidR="00FE7F5C">
        <w:rPr>
          <w:rFonts w:ascii="Times New Roman" w:hAnsi="Times New Roman" w:cs="Times New Roman"/>
          <w:sz w:val="26"/>
          <w:szCs w:val="26"/>
        </w:rPr>
        <w:t xml:space="preserve">         № 2-29-2022 от 03 февраля 2022 г. на постановление администрации Иннокентьевского сельского поселения Николаевского муниципального района Хабаровского края от 30 декабря 2021 г. № 61-па, в целях приведения нормативного правового акта в соответствие действующему законодательству </w:t>
      </w:r>
      <w:r w:rsidR="00716662"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  <w:r w:rsidR="00956A66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8257A2" w:rsidRDefault="008257A2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F319F" w:rsidRDefault="00077D8C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D8C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077D8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E7F5C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bookmarkStart w:id="0" w:name="_GoBack"/>
      <w:r w:rsidR="00FE7F5C">
        <w:rPr>
          <w:rFonts w:ascii="Times New Roman" w:hAnsi="Times New Roman" w:cs="Times New Roman"/>
          <w:sz w:val="26"/>
          <w:szCs w:val="26"/>
        </w:rPr>
        <w:t>по п</w:t>
      </w:r>
      <w:bookmarkEnd w:id="0"/>
      <w:r w:rsidR="00FE7F5C">
        <w:rPr>
          <w:rFonts w:ascii="Times New Roman" w:hAnsi="Times New Roman" w:cs="Times New Roman"/>
          <w:sz w:val="26"/>
          <w:szCs w:val="26"/>
        </w:rPr>
        <w:t>редоставлени</w:t>
      </w:r>
      <w:r w:rsidR="00E46B20">
        <w:rPr>
          <w:rFonts w:ascii="Times New Roman" w:hAnsi="Times New Roman" w:cs="Times New Roman"/>
          <w:sz w:val="26"/>
          <w:szCs w:val="26"/>
        </w:rPr>
        <w:t>ю</w:t>
      </w:r>
      <w:r w:rsidR="00FE7F5C">
        <w:rPr>
          <w:rFonts w:ascii="Times New Roman" w:hAnsi="Times New Roman" w:cs="Times New Roman"/>
          <w:sz w:val="26"/>
          <w:szCs w:val="26"/>
        </w:rPr>
        <w:t xml:space="preserve"> </w:t>
      </w:r>
      <w:r w:rsidR="00E46B20">
        <w:rPr>
          <w:rFonts w:ascii="Times New Roman" w:hAnsi="Times New Roman" w:cs="Times New Roman"/>
          <w:sz w:val="26"/>
          <w:szCs w:val="26"/>
        </w:rPr>
        <w:t>муниципальной</w:t>
      </w:r>
      <w:r w:rsidR="00FE7F5C">
        <w:rPr>
          <w:rFonts w:ascii="Times New Roman" w:hAnsi="Times New Roman" w:cs="Times New Roman"/>
          <w:sz w:val="26"/>
          <w:szCs w:val="26"/>
        </w:rPr>
        <w:t xml:space="preserve"> услуги «Предоставление гражданам в безвозмездное пользование земельных участков, находящихся в муниципальной собственности Иннокентьевского сельского поселения Николаевского муниципального района Хабаровского </w:t>
      </w:r>
      <w:proofErr w:type="gramStart"/>
      <w:r w:rsidR="00FE7F5C">
        <w:rPr>
          <w:rFonts w:ascii="Times New Roman" w:hAnsi="Times New Roman" w:cs="Times New Roman"/>
          <w:sz w:val="26"/>
          <w:szCs w:val="26"/>
        </w:rPr>
        <w:t>края</w:t>
      </w:r>
      <w:proofErr w:type="gramEnd"/>
      <w:r w:rsidRPr="00077D8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56500" w:rsidRDefault="00285DA4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626B24">
        <w:rPr>
          <w:rFonts w:ascii="Times New Roman" w:hAnsi="Times New Roman" w:cs="Times New Roman"/>
          <w:sz w:val="26"/>
          <w:szCs w:val="26"/>
        </w:rPr>
        <w:t>В первом абзаце подпункта 2.5.1 пункта 2.5. цифру 25 изменить на 20.</w:t>
      </w:r>
    </w:p>
    <w:p w:rsidR="00626B24" w:rsidRDefault="00626B24" w:rsidP="00626B2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626B24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поселения» и на сайте администрации сельского поселения в информационно-телекоммуникационной сети Интернет.</w:t>
      </w:r>
    </w:p>
    <w:p w:rsidR="008257A2" w:rsidRDefault="00077D8C" w:rsidP="00626B2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626B24">
        <w:rPr>
          <w:rFonts w:ascii="Times New Roman" w:hAnsi="Times New Roman" w:cs="Times New Roman"/>
          <w:sz w:val="26"/>
          <w:szCs w:val="26"/>
        </w:rPr>
        <w:t>3</w:t>
      </w:r>
      <w:r w:rsidR="008257A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5066EE">
        <w:rPr>
          <w:rFonts w:ascii="Times New Roman" w:hAnsi="Times New Roman" w:cs="Times New Roman"/>
          <w:sz w:val="26"/>
          <w:szCs w:val="26"/>
        </w:rPr>
        <w:t>после</w:t>
      </w:r>
      <w:r w:rsidR="008257A2">
        <w:rPr>
          <w:rFonts w:ascii="Times New Roman" w:hAnsi="Times New Roman" w:cs="Times New Roman"/>
          <w:sz w:val="26"/>
          <w:szCs w:val="26"/>
        </w:rPr>
        <w:t xml:space="preserve"> его </w:t>
      </w:r>
      <w:r w:rsidR="005066EE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 w:rsidR="008257A2">
        <w:rPr>
          <w:rFonts w:ascii="Times New Roman" w:hAnsi="Times New Roman" w:cs="Times New Roman"/>
          <w:sz w:val="26"/>
          <w:szCs w:val="26"/>
        </w:rPr>
        <w:t>.</w:t>
      </w:r>
    </w:p>
    <w:p w:rsidR="00DF319F" w:rsidRDefault="00DF319F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B24" w:rsidRDefault="00626B24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DED" w:rsidRPr="004E3651" w:rsidRDefault="00DF319F" w:rsidP="00456500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56500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D5F8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sectPr w:rsidR="00855DED" w:rsidRPr="004E3651" w:rsidSect="001C0AB7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40" w:rsidRDefault="00385340" w:rsidP="00AC3FBD">
      <w:pPr>
        <w:spacing w:after="0" w:line="240" w:lineRule="auto"/>
      </w:pPr>
      <w:r>
        <w:separator/>
      </w:r>
    </w:p>
  </w:endnote>
  <w:endnote w:type="continuationSeparator" w:id="0">
    <w:p w:rsidR="00385340" w:rsidRDefault="00385340" w:rsidP="00A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40" w:rsidRDefault="00385340" w:rsidP="00AC3FBD">
      <w:pPr>
        <w:spacing w:after="0" w:line="240" w:lineRule="auto"/>
      </w:pPr>
      <w:r>
        <w:separator/>
      </w:r>
    </w:p>
  </w:footnote>
  <w:footnote w:type="continuationSeparator" w:id="0">
    <w:p w:rsidR="00385340" w:rsidRDefault="00385340" w:rsidP="00AC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BD" w:rsidRDefault="00AC3FBD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3DE1"/>
    <w:multiLevelType w:val="hybridMultilevel"/>
    <w:tmpl w:val="D88E6A5A"/>
    <w:lvl w:ilvl="0" w:tplc="954CFA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651"/>
    <w:rsid w:val="00007F43"/>
    <w:rsid w:val="00056E1A"/>
    <w:rsid w:val="00077D8C"/>
    <w:rsid w:val="00080C9C"/>
    <w:rsid w:val="00155505"/>
    <w:rsid w:val="00166D2D"/>
    <w:rsid w:val="0017501E"/>
    <w:rsid w:val="001C0AB7"/>
    <w:rsid w:val="00204B3A"/>
    <w:rsid w:val="00285DA4"/>
    <w:rsid w:val="002A1E2C"/>
    <w:rsid w:val="002B00A6"/>
    <w:rsid w:val="002B2DEE"/>
    <w:rsid w:val="002D5F8E"/>
    <w:rsid w:val="0030232F"/>
    <w:rsid w:val="003263CC"/>
    <w:rsid w:val="00385340"/>
    <w:rsid w:val="00395D4B"/>
    <w:rsid w:val="003C43CE"/>
    <w:rsid w:val="003D082D"/>
    <w:rsid w:val="00424301"/>
    <w:rsid w:val="00451D3C"/>
    <w:rsid w:val="00456500"/>
    <w:rsid w:val="00475176"/>
    <w:rsid w:val="004A369F"/>
    <w:rsid w:val="004B5D69"/>
    <w:rsid w:val="004E3651"/>
    <w:rsid w:val="00501E20"/>
    <w:rsid w:val="0050559D"/>
    <w:rsid w:val="005066EE"/>
    <w:rsid w:val="00506E35"/>
    <w:rsid w:val="005633F9"/>
    <w:rsid w:val="00593379"/>
    <w:rsid w:val="005B5976"/>
    <w:rsid w:val="00621F25"/>
    <w:rsid w:val="00626B24"/>
    <w:rsid w:val="00642284"/>
    <w:rsid w:val="00666AB6"/>
    <w:rsid w:val="006674C6"/>
    <w:rsid w:val="00677F96"/>
    <w:rsid w:val="006E52A2"/>
    <w:rsid w:val="00716662"/>
    <w:rsid w:val="00766562"/>
    <w:rsid w:val="00771348"/>
    <w:rsid w:val="00781CD2"/>
    <w:rsid w:val="00790BBD"/>
    <w:rsid w:val="007B4356"/>
    <w:rsid w:val="00810E11"/>
    <w:rsid w:val="008257A2"/>
    <w:rsid w:val="00855DED"/>
    <w:rsid w:val="0087479C"/>
    <w:rsid w:val="008E2059"/>
    <w:rsid w:val="0091685E"/>
    <w:rsid w:val="0094658E"/>
    <w:rsid w:val="009517B1"/>
    <w:rsid w:val="00956A66"/>
    <w:rsid w:val="00966EB3"/>
    <w:rsid w:val="009C0D18"/>
    <w:rsid w:val="009D3517"/>
    <w:rsid w:val="009D6CF9"/>
    <w:rsid w:val="009F4CE3"/>
    <w:rsid w:val="00A02DD2"/>
    <w:rsid w:val="00A579C8"/>
    <w:rsid w:val="00A75C57"/>
    <w:rsid w:val="00A820C0"/>
    <w:rsid w:val="00AC3FBD"/>
    <w:rsid w:val="00B00869"/>
    <w:rsid w:val="00B0798D"/>
    <w:rsid w:val="00B35D76"/>
    <w:rsid w:val="00B36127"/>
    <w:rsid w:val="00B412B5"/>
    <w:rsid w:val="00B60958"/>
    <w:rsid w:val="00BC1B65"/>
    <w:rsid w:val="00BE1228"/>
    <w:rsid w:val="00C3614D"/>
    <w:rsid w:val="00C631B9"/>
    <w:rsid w:val="00C75E2C"/>
    <w:rsid w:val="00C81E6B"/>
    <w:rsid w:val="00CB7FAC"/>
    <w:rsid w:val="00CE18A7"/>
    <w:rsid w:val="00CF25D6"/>
    <w:rsid w:val="00D044F9"/>
    <w:rsid w:val="00D15B42"/>
    <w:rsid w:val="00D27C44"/>
    <w:rsid w:val="00D31060"/>
    <w:rsid w:val="00D35526"/>
    <w:rsid w:val="00D413D6"/>
    <w:rsid w:val="00D955C9"/>
    <w:rsid w:val="00DA2B21"/>
    <w:rsid w:val="00DF319F"/>
    <w:rsid w:val="00DF763D"/>
    <w:rsid w:val="00E46B20"/>
    <w:rsid w:val="00E6373E"/>
    <w:rsid w:val="00E71953"/>
    <w:rsid w:val="00E7671B"/>
    <w:rsid w:val="00EA796B"/>
    <w:rsid w:val="00F2564A"/>
    <w:rsid w:val="00F620FD"/>
    <w:rsid w:val="00F71810"/>
    <w:rsid w:val="00F800F7"/>
    <w:rsid w:val="00F94743"/>
    <w:rsid w:val="00FE5F80"/>
    <w:rsid w:val="00FE68CD"/>
    <w:rsid w:val="00FE7F5C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7D8C"/>
    <w:pPr>
      <w:ind w:left="720"/>
      <w:contextualSpacing/>
    </w:pPr>
  </w:style>
  <w:style w:type="paragraph" w:styleId="2">
    <w:name w:val="Body Text 2"/>
    <w:basedOn w:val="a"/>
    <w:link w:val="20"/>
    <w:semiHidden/>
    <w:rsid w:val="00B412B5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412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BD"/>
  </w:style>
  <w:style w:type="paragraph" w:styleId="a7">
    <w:name w:val="footer"/>
    <w:basedOn w:val="a"/>
    <w:link w:val="a8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BD"/>
  </w:style>
  <w:style w:type="paragraph" w:styleId="a9">
    <w:name w:val="Balloon Text"/>
    <w:basedOn w:val="a"/>
    <w:link w:val="aa"/>
    <w:uiPriority w:val="99"/>
    <w:semiHidden/>
    <w:unhideWhenUsed/>
    <w:rsid w:val="00F8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3</cp:revision>
  <cp:lastPrinted>2022-02-10T00:05:00Z</cp:lastPrinted>
  <dcterms:created xsi:type="dcterms:W3CDTF">2022-02-10T00:05:00Z</dcterms:created>
  <dcterms:modified xsi:type="dcterms:W3CDTF">2022-02-10T00:07:00Z</dcterms:modified>
</cp:coreProperties>
</file>