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E0" w:rsidRPr="004722BE" w:rsidRDefault="00DA15E0" w:rsidP="00DA15E0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4722BE">
        <w:rPr>
          <w:rFonts w:ascii="Times New Roman" w:hAnsi="Times New Roman" w:cs="Times New Roman"/>
          <w:b/>
          <w:sz w:val="28"/>
        </w:rPr>
        <w:t>Администрация Иннокентьевского сельского поселения</w:t>
      </w:r>
    </w:p>
    <w:p w:rsidR="00DA15E0" w:rsidRPr="004722BE" w:rsidRDefault="00DA15E0" w:rsidP="00DA15E0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4722BE">
        <w:rPr>
          <w:rFonts w:ascii="Times New Roman" w:hAnsi="Times New Roman" w:cs="Times New Roman"/>
          <w:b/>
          <w:sz w:val="28"/>
        </w:rPr>
        <w:t>Николаевского муниципального района Хабаровского края</w:t>
      </w:r>
    </w:p>
    <w:p w:rsidR="00DA15E0" w:rsidRPr="004722BE" w:rsidRDefault="00DA15E0" w:rsidP="00DA15E0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DA15E0" w:rsidRPr="004722BE" w:rsidRDefault="00DA15E0" w:rsidP="00DA15E0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4722BE">
        <w:rPr>
          <w:rFonts w:ascii="Times New Roman" w:hAnsi="Times New Roman" w:cs="Times New Roman"/>
          <w:b/>
          <w:sz w:val="28"/>
        </w:rPr>
        <w:t>ПОСТАНОВЛЕНИЕ</w:t>
      </w:r>
    </w:p>
    <w:p w:rsidR="00DA15E0" w:rsidRPr="004722BE" w:rsidRDefault="00DA15E0" w:rsidP="00DA15E0">
      <w:pPr>
        <w:tabs>
          <w:tab w:val="left" w:pos="4140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01.06.2022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 36</w:t>
      </w:r>
      <w:r w:rsidRPr="004722BE">
        <w:rPr>
          <w:rFonts w:ascii="Times New Roman" w:hAnsi="Times New Roman" w:cs="Times New Roman"/>
          <w:sz w:val="28"/>
        </w:rPr>
        <w:t>-па</w:t>
      </w:r>
    </w:p>
    <w:p w:rsidR="00DA15E0" w:rsidRPr="004722BE" w:rsidRDefault="00DA15E0" w:rsidP="00DA15E0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</w:rPr>
      </w:pPr>
      <w:r w:rsidRPr="004722BE">
        <w:rPr>
          <w:rFonts w:ascii="Times New Roman" w:hAnsi="Times New Roman" w:cs="Times New Roman"/>
        </w:rPr>
        <w:t>с. Иннокентьевка</w:t>
      </w:r>
    </w:p>
    <w:p w:rsidR="001D7889" w:rsidRDefault="001D7889" w:rsidP="004722B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</w:p>
    <w:p w:rsidR="00B77C18" w:rsidRDefault="00B77C18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</w:p>
    <w:p w:rsidR="00307FDB" w:rsidRDefault="00307FDB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</w:p>
    <w:p w:rsidR="00B77C18" w:rsidRDefault="00B77C18" w:rsidP="001D788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52525"/>
          <w:sz w:val="26"/>
          <w:szCs w:val="26"/>
        </w:rPr>
      </w:pPr>
    </w:p>
    <w:p w:rsidR="00EE3114" w:rsidRDefault="00361340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  <w:r>
        <w:rPr>
          <w:rStyle w:val="a4"/>
          <w:b w:val="0"/>
          <w:color w:val="252525"/>
          <w:sz w:val="26"/>
          <w:szCs w:val="26"/>
        </w:rPr>
        <w:t>О проведении на территории</w:t>
      </w:r>
      <w:r w:rsidR="00EE3114" w:rsidRPr="00945B68">
        <w:rPr>
          <w:rStyle w:val="a4"/>
          <w:b w:val="0"/>
          <w:color w:val="252525"/>
          <w:sz w:val="26"/>
          <w:szCs w:val="26"/>
        </w:rPr>
        <w:t xml:space="preserve"> </w:t>
      </w:r>
      <w:r w:rsidR="00CB0926">
        <w:rPr>
          <w:rStyle w:val="a4"/>
          <w:b w:val="0"/>
          <w:color w:val="252525"/>
          <w:sz w:val="26"/>
          <w:szCs w:val="26"/>
        </w:rPr>
        <w:t>Иннокентьевского</w:t>
      </w:r>
      <w:r w:rsidR="00EE3114" w:rsidRPr="00945B68">
        <w:rPr>
          <w:rStyle w:val="a4"/>
          <w:b w:val="0"/>
          <w:color w:val="252525"/>
          <w:sz w:val="26"/>
          <w:szCs w:val="26"/>
        </w:rPr>
        <w:t xml:space="preserve"> сельского поселения </w:t>
      </w:r>
      <w:r w:rsidR="00945B68">
        <w:rPr>
          <w:rStyle w:val="a4"/>
          <w:b w:val="0"/>
          <w:color w:val="252525"/>
          <w:sz w:val="26"/>
          <w:szCs w:val="26"/>
        </w:rPr>
        <w:t>Николаевского</w:t>
      </w:r>
      <w:r w:rsidR="00EE3114" w:rsidRPr="00945B68">
        <w:rPr>
          <w:rStyle w:val="a4"/>
          <w:b w:val="0"/>
          <w:color w:val="252525"/>
          <w:sz w:val="26"/>
          <w:szCs w:val="26"/>
        </w:rPr>
        <w:t xml:space="preserve"> муниципального района Хабаровского края</w:t>
      </w:r>
      <w:r>
        <w:rPr>
          <w:rStyle w:val="a4"/>
          <w:b w:val="0"/>
          <w:color w:val="252525"/>
          <w:sz w:val="26"/>
          <w:szCs w:val="26"/>
        </w:rPr>
        <w:t xml:space="preserve"> противопожарных мероприятий в пожароопасный период 2022 года</w:t>
      </w:r>
    </w:p>
    <w:p w:rsidR="00945B68" w:rsidRDefault="00945B68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color w:val="252525"/>
          <w:sz w:val="26"/>
          <w:szCs w:val="26"/>
        </w:rPr>
      </w:pPr>
    </w:p>
    <w:p w:rsidR="00945B68" w:rsidRPr="00945B68" w:rsidRDefault="00945B68" w:rsidP="00945B6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/>
          <w:color w:val="252525"/>
          <w:sz w:val="26"/>
          <w:szCs w:val="26"/>
        </w:rPr>
      </w:pPr>
    </w:p>
    <w:p w:rsidR="00EE3114" w:rsidRPr="00945B68" w:rsidRDefault="00EE3114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В соответствии с </w:t>
      </w:r>
      <w:r w:rsidR="00361340">
        <w:rPr>
          <w:color w:val="252525"/>
          <w:sz w:val="26"/>
          <w:szCs w:val="26"/>
        </w:rPr>
        <w:t>федеральными з</w:t>
      </w:r>
      <w:r w:rsidR="00CF0AD7">
        <w:rPr>
          <w:color w:val="252525"/>
          <w:sz w:val="26"/>
          <w:szCs w:val="26"/>
        </w:rPr>
        <w:t xml:space="preserve">аконами от 21 декабря 1994 г. № </w:t>
      </w:r>
      <w:r w:rsidR="00361340">
        <w:rPr>
          <w:color w:val="252525"/>
          <w:sz w:val="26"/>
          <w:szCs w:val="26"/>
        </w:rPr>
        <w:t>68-ФЗ «О защите населения от чрезвычайных ситуаций природного и техногенного характера»</w:t>
      </w:r>
      <w:r w:rsidR="00CF0AD7">
        <w:rPr>
          <w:color w:val="252525"/>
          <w:sz w:val="26"/>
          <w:szCs w:val="26"/>
        </w:rPr>
        <w:t xml:space="preserve">; от 21 декабря 1994 г. № </w:t>
      </w:r>
      <w:r w:rsidR="00361340">
        <w:rPr>
          <w:color w:val="252525"/>
          <w:sz w:val="26"/>
          <w:szCs w:val="26"/>
        </w:rPr>
        <w:t xml:space="preserve">69-ФЗ «О пожарной безопасности»; постановлением Правительства Российской Федерации от 16 сентября 2022 г. </w:t>
      </w:r>
      <w:r w:rsidR="00CF0AD7">
        <w:rPr>
          <w:color w:val="252525"/>
          <w:sz w:val="26"/>
          <w:szCs w:val="26"/>
        </w:rPr>
        <w:t xml:space="preserve">     </w:t>
      </w:r>
      <w:r w:rsidR="00361340">
        <w:rPr>
          <w:color w:val="252525"/>
          <w:sz w:val="26"/>
          <w:szCs w:val="26"/>
        </w:rPr>
        <w:t xml:space="preserve">№ 1479 «Об утверждении Правил противопожарного режима в Российской Федерации»; Законом Хабаровского края от 01 марта 1996 г. № 7 «О защите населения и территории Хабаровского края от чрезвычайных ситуаций природного и техногенного характера»; решением комиссии по предупреждению и ликвидации чрезвычайной ситуации и обеспечению пожарной безопасности Николаевского муниципального района Хабаровского края от 26 апреля 2022 г. </w:t>
      </w:r>
      <w:r w:rsidR="00CF0AD7">
        <w:rPr>
          <w:color w:val="252525"/>
          <w:sz w:val="26"/>
          <w:szCs w:val="26"/>
        </w:rPr>
        <w:t xml:space="preserve">  </w:t>
      </w:r>
      <w:r w:rsidR="00361340">
        <w:rPr>
          <w:color w:val="252525"/>
          <w:sz w:val="26"/>
          <w:szCs w:val="26"/>
        </w:rPr>
        <w:t>№ 21, в целях предотвращения пожаров в пожароопасный период 2022 года,</w:t>
      </w:r>
      <w:r w:rsidRPr="00945B68">
        <w:rPr>
          <w:color w:val="252525"/>
          <w:sz w:val="26"/>
          <w:szCs w:val="26"/>
        </w:rPr>
        <w:t xml:space="preserve"> администрация </w:t>
      </w:r>
      <w:r w:rsidR="00CB0926">
        <w:rPr>
          <w:color w:val="252525"/>
          <w:sz w:val="26"/>
          <w:szCs w:val="26"/>
        </w:rPr>
        <w:t>Иннокентьевского</w:t>
      </w:r>
      <w:r w:rsidRPr="00945B68">
        <w:rPr>
          <w:color w:val="252525"/>
          <w:sz w:val="26"/>
          <w:szCs w:val="26"/>
        </w:rPr>
        <w:t xml:space="preserve"> сельского поселения </w:t>
      </w:r>
      <w:r w:rsidR="00CB0926">
        <w:rPr>
          <w:color w:val="252525"/>
          <w:sz w:val="26"/>
          <w:szCs w:val="26"/>
        </w:rPr>
        <w:t>Николаевского</w:t>
      </w:r>
      <w:r w:rsidRPr="00945B68">
        <w:rPr>
          <w:color w:val="252525"/>
          <w:sz w:val="26"/>
          <w:szCs w:val="26"/>
        </w:rPr>
        <w:t xml:space="preserve"> муниципального района Хабаровского края</w:t>
      </w:r>
    </w:p>
    <w:p w:rsidR="00EE3114" w:rsidRPr="00945B68" w:rsidRDefault="00EE3114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>ПОСТАНОВЛЯЕТ:</w:t>
      </w:r>
    </w:p>
    <w:p w:rsidR="00EE3114" w:rsidRDefault="00EE3114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945B68">
        <w:rPr>
          <w:color w:val="252525"/>
          <w:sz w:val="26"/>
          <w:szCs w:val="26"/>
        </w:rPr>
        <w:t xml:space="preserve">1. </w:t>
      </w:r>
      <w:r w:rsidR="00CF0AD7">
        <w:rPr>
          <w:color w:val="252525"/>
          <w:sz w:val="26"/>
          <w:szCs w:val="26"/>
        </w:rPr>
        <w:t>Запретить на территории Иннокентьевского сельского поселения Николаевского муниципального района Хабаровского края (далее – территория сельского поселения) выжигание сухой травы, сжигание мусора, проведение других пожароопасных работ.</w:t>
      </w:r>
    </w:p>
    <w:p w:rsidR="00CF0AD7" w:rsidRDefault="00CF0AD7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2. Обеспечить уборку территории сельского поселения от горючих отходов и мусора, уборку территорий, прилегающих к жилым домам, хозяйственным постройкам с привлечением жильцов жилых домов. Орган</w:t>
      </w:r>
      <w:r w:rsidR="003C7BDE">
        <w:rPr>
          <w:color w:val="252525"/>
          <w:sz w:val="26"/>
          <w:szCs w:val="26"/>
        </w:rPr>
        <w:t>изовать вывоз бытовых отходов мусора</w:t>
      </w:r>
      <w:r>
        <w:rPr>
          <w:color w:val="252525"/>
          <w:sz w:val="26"/>
          <w:szCs w:val="26"/>
        </w:rPr>
        <w:t>.</w:t>
      </w:r>
    </w:p>
    <w:p w:rsidR="00CF0AD7" w:rsidRDefault="00CF0AD7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 xml:space="preserve">3. Обеспечить, при необходимости, удаление сухой растительности для исключения возможности перехода огня с прилегающих к населенным пунктам </w:t>
      </w:r>
      <w:r w:rsidR="009B215B">
        <w:rPr>
          <w:color w:val="252525"/>
          <w:sz w:val="26"/>
          <w:szCs w:val="26"/>
        </w:rPr>
        <w:t>территорий и наоборот.</w:t>
      </w:r>
    </w:p>
    <w:p w:rsidR="009B215B" w:rsidRDefault="009B215B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4. Специалисту</w:t>
      </w:r>
      <w:r w:rsidR="00C04EA9">
        <w:rPr>
          <w:color w:val="252525"/>
          <w:sz w:val="26"/>
          <w:szCs w:val="26"/>
        </w:rPr>
        <w:t xml:space="preserve"> администрации сельского поселения </w:t>
      </w:r>
      <w:r>
        <w:rPr>
          <w:color w:val="252525"/>
          <w:sz w:val="26"/>
          <w:szCs w:val="26"/>
        </w:rPr>
        <w:t xml:space="preserve">по </w:t>
      </w:r>
      <w:r w:rsidR="00C04EA9">
        <w:rPr>
          <w:color w:val="252525"/>
          <w:sz w:val="26"/>
          <w:szCs w:val="26"/>
        </w:rPr>
        <w:t xml:space="preserve">вопросам гражданской обороны, чрезвычайным ситуациям и пожарной безопасности </w:t>
      </w:r>
      <w:proofErr w:type="gramStart"/>
      <w:r>
        <w:rPr>
          <w:color w:val="252525"/>
          <w:sz w:val="26"/>
          <w:szCs w:val="26"/>
        </w:rPr>
        <w:t>Серых</w:t>
      </w:r>
      <w:proofErr w:type="gramEnd"/>
      <w:r>
        <w:rPr>
          <w:color w:val="252525"/>
          <w:sz w:val="26"/>
          <w:szCs w:val="26"/>
        </w:rPr>
        <w:t xml:space="preserve"> Марине Анатольевне:</w:t>
      </w:r>
    </w:p>
    <w:p w:rsidR="009B215B" w:rsidRDefault="009B215B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4.1. Оповестить население сельского поселения о требованиях Правил противопожарного режима.</w:t>
      </w:r>
    </w:p>
    <w:p w:rsidR="009B215B" w:rsidRDefault="009B215B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4.2. Обеспечить незамедлительную проверку информации о возникновениях «</w:t>
      </w:r>
      <w:proofErr w:type="spellStart"/>
      <w:r>
        <w:rPr>
          <w:color w:val="252525"/>
          <w:sz w:val="26"/>
          <w:szCs w:val="26"/>
        </w:rPr>
        <w:t>термоточках</w:t>
      </w:r>
      <w:proofErr w:type="spellEnd"/>
      <w:r>
        <w:rPr>
          <w:color w:val="252525"/>
          <w:sz w:val="26"/>
          <w:szCs w:val="26"/>
        </w:rPr>
        <w:t>» и загораниях на территории сельского поселения и примыкающих к ним землях лесного фонда и землях иных категорий.</w:t>
      </w:r>
    </w:p>
    <w:p w:rsidR="009B215B" w:rsidRDefault="009B215B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lastRenderedPageBreak/>
        <w:t>4.3. Обеспечить мониторинг пожарной обстановки на территории сельского поселения.</w:t>
      </w:r>
    </w:p>
    <w:p w:rsidR="00BC5820" w:rsidRDefault="009B215B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4.5. Провести внеплановые противопожарные</w:t>
      </w:r>
      <w:r w:rsidR="00BC5820">
        <w:rPr>
          <w:color w:val="252525"/>
          <w:sz w:val="26"/>
          <w:szCs w:val="26"/>
        </w:rPr>
        <w:t xml:space="preserve"> инструктажи с населением, организовать распространение листовок и памяток на противопожарную тематику.</w:t>
      </w:r>
      <w:r>
        <w:rPr>
          <w:color w:val="252525"/>
          <w:sz w:val="26"/>
          <w:szCs w:val="26"/>
        </w:rPr>
        <w:t xml:space="preserve"> </w:t>
      </w:r>
    </w:p>
    <w:p w:rsidR="009B215B" w:rsidRDefault="006938CD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4.6. П</w:t>
      </w:r>
      <w:r w:rsidR="00BC5820">
        <w:rPr>
          <w:color w:val="252525"/>
          <w:sz w:val="26"/>
          <w:szCs w:val="26"/>
        </w:rPr>
        <w:t>ровести проверки состояния</w:t>
      </w:r>
      <w:r w:rsidR="009B215B">
        <w:rPr>
          <w:color w:val="252525"/>
          <w:sz w:val="26"/>
          <w:szCs w:val="26"/>
        </w:rPr>
        <w:t xml:space="preserve"> </w:t>
      </w:r>
      <w:r w:rsidR="00BC5820">
        <w:rPr>
          <w:color w:val="252525"/>
          <w:sz w:val="26"/>
          <w:szCs w:val="26"/>
        </w:rPr>
        <w:t xml:space="preserve">источников наружного противопожарного водоснабжения, принять меры по приведению их в исправное состояние. Проверить работоспособность </w:t>
      </w:r>
      <w:proofErr w:type="spellStart"/>
      <w:r w:rsidR="00BC5820">
        <w:rPr>
          <w:color w:val="252525"/>
          <w:sz w:val="26"/>
          <w:szCs w:val="26"/>
        </w:rPr>
        <w:t>мотопомп</w:t>
      </w:r>
      <w:proofErr w:type="spellEnd"/>
      <w:r w:rsidR="00BC5820">
        <w:rPr>
          <w:color w:val="252525"/>
          <w:sz w:val="26"/>
          <w:szCs w:val="26"/>
        </w:rPr>
        <w:t>, пожарных рукавов.</w:t>
      </w:r>
    </w:p>
    <w:p w:rsidR="00BC5820" w:rsidRDefault="00BC5820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5. Рекомендовать руководителям организаций и учреждений села:</w:t>
      </w:r>
    </w:p>
    <w:p w:rsidR="00BC5820" w:rsidRDefault="00D21000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5.1. О</w:t>
      </w:r>
      <w:r w:rsidR="00BC5820">
        <w:rPr>
          <w:color w:val="252525"/>
          <w:sz w:val="26"/>
          <w:szCs w:val="26"/>
        </w:rPr>
        <w:t>беспечить неукоснительное соблюдение правил противопожарного режима.</w:t>
      </w:r>
    </w:p>
    <w:p w:rsidR="00BC5820" w:rsidRDefault="00D21000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5.2. О</w:t>
      </w:r>
      <w:r w:rsidR="00BC5820">
        <w:rPr>
          <w:color w:val="252525"/>
          <w:sz w:val="26"/>
          <w:szCs w:val="26"/>
        </w:rPr>
        <w:t>рганизовать проведение дополнительных инструктажей работников по пожарной безопасности.</w:t>
      </w:r>
    </w:p>
    <w:p w:rsidR="00BC5820" w:rsidRDefault="00BC5820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 xml:space="preserve">5.3. </w:t>
      </w:r>
      <w:r w:rsidR="00D21000">
        <w:rPr>
          <w:color w:val="252525"/>
          <w:sz w:val="26"/>
          <w:szCs w:val="26"/>
        </w:rPr>
        <w:t xml:space="preserve">Предусматривать использование для целей пожаротушения </w:t>
      </w:r>
      <w:proofErr w:type="gramStart"/>
      <w:r w:rsidR="00D21000">
        <w:rPr>
          <w:color w:val="252525"/>
          <w:sz w:val="26"/>
          <w:szCs w:val="26"/>
        </w:rPr>
        <w:t>имеющийся</w:t>
      </w:r>
      <w:proofErr w:type="gramEnd"/>
      <w:r w:rsidR="00D21000">
        <w:rPr>
          <w:color w:val="252525"/>
          <w:sz w:val="26"/>
          <w:szCs w:val="26"/>
        </w:rPr>
        <w:t xml:space="preserve"> водовозной, поливочной и землеройной техники, обеспечивать запасы воды для пожаротушения.</w:t>
      </w:r>
    </w:p>
    <w:p w:rsidR="00D21000" w:rsidRDefault="00D21000" w:rsidP="00CB09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5.4. Принимать меры по выкосу сухой травы, уборке валежника, древесного хлама, иного горючего мусора с территорий, прилегающих к границам предприятий, организаций, учреждений.</w:t>
      </w:r>
    </w:p>
    <w:p w:rsidR="00D21000" w:rsidRDefault="00D21000" w:rsidP="00D210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color w:val="252525"/>
          <w:sz w:val="26"/>
          <w:szCs w:val="26"/>
        </w:rPr>
        <w:t>5.5. Осуществлять иные мероприятия, связанные с решением вопросов обеспечения пожарной безопасности, содействия пожарной охране при тушении пожаров.</w:t>
      </w:r>
    </w:p>
    <w:p w:rsidR="00CB0926" w:rsidRPr="00D21000" w:rsidRDefault="00D21000" w:rsidP="00D210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>
        <w:rPr>
          <w:sz w:val="26"/>
          <w:szCs w:val="26"/>
        </w:rPr>
        <w:t>6</w:t>
      </w:r>
      <w:r w:rsidR="00CB0926" w:rsidRPr="001E0E62">
        <w:rPr>
          <w:sz w:val="26"/>
          <w:szCs w:val="26"/>
        </w:rPr>
        <w:t>.</w:t>
      </w:r>
      <w:r w:rsidR="00CB0926">
        <w:rPr>
          <w:sz w:val="26"/>
          <w:szCs w:val="26"/>
        </w:rPr>
        <w:t xml:space="preserve"> </w:t>
      </w:r>
      <w:r w:rsidR="00CB0926" w:rsidRPr="00611D9D">
        <w:rPr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поселения» и на сайте администрации сельского поселения в информационно-телекоммуникационной сети Интернет.</w:t>
      </w:r>
    </w:p>
    <w:p w:rsidR="00CB0926" w:rsidRDefault="00CB0926" w:rsidP="00CB0926">
      <w:pPr>
        <w:pStyle w:val="ConsPlusTitle"/>
        <w:widowControl/>
        <w:tabs>
          <w:tab w:val="left" w:pos="709"/>
        </w:tabs>
        <w:suppressAutoHyphens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1D9D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D21000">
        <w:rPr>
          <w:rFonts w:ascii="Times New Roman" w:hAnsi="Times New Roman" w:cs="Times New Roman"/>
          <w:b w:val="0"/>
          <w:sz w:val="26"/>
          <w:szCs w:val="26"/>
        </w:rPr>
        <w:t>7</w:t>
      </w:r>
      <w:r w:rsidRPr="00611D9D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вступает в силу </w:t>
      </w:r>
      <w:r w:rsidR="003C7BDE">
        <w:rPr>
          <w:rFonts w:ascii="Times New Roman" w:hAnsi="Times New Roman" w:cs="Times New Roman"/>
          <w:b w:val="0"/>
          <w:sz w:val="26"/>
          <w:szCs w:val="26"/>
        </w:rPr>
        <w:t>после</w:t>
      </w:r>
      <w:r w:rsidRPr="00611D9D">
        <w:rPr>
          <w:rFonts w:ascii="Times New Roman" w:hAnsi="Times New Roman" w:cs="Times New Roman"/>
          <w:b w:val="0"/>
          <w:sz w:val="26"/>
          <w:szCs w:val="26"/>
        </w:rPr>
        <w:t xml:space="preserve"> его </w:t>
      </w:r>
      <w:r w:rsidR="003C7BDE">
        <w:rPr>
          <w:rFonts w:ascii="Times New Roman" w:hAnsi="Times New Roman" w:cs="Times New Roman"/>
          <w:b w:val="0"/>
          <w:sz w:val="26"/>
          <w:szCs w:val="26"/>
        </w:rPr>
        <w:t>подписания</w:t>
      </w:r>
      <w:r w:rsidRPr="00611D9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E0E62" w:rsidRDefault="00D21000" w:rsidP="00CB0926">
      <w:pPr>
        <w:pStyle w:val="ConsPlusTitle"/>
        <w:widowControl/>
        <w:tabs>
          <w:tab w:val="left" w:pos="709"/>
        </w:tabs>
        <w:suppressAutoHyphens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1E0E62" w:rsidRDefault="001E0E62" w:rsidP="00CB0926">
      <w:pPr>
        <w:pStyle w:val="ConsPlusTitle"/>
        <w:widowControl/>
        <w:tabs>
          <w:tab w:val="left" w:pos="709"/>
        </w:tabs>
        <w:suppressAutoHyphens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04EA9" w:rsidRDefault="00C04EA9" w:rsidP="00CB0926">
      <w:pPr>
        <w:pStyle w:val="ConsPlusTitle"/>
        <w:widowControl/>
        <w:tabs>
          <w:tab w:val="left" w:pos="709"/>
        </w:tabs>
        <w:suppressAutoHyphens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22BE" w:rsidRDefault="004722BE" w:rsidP="004722B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52525"/>
          <w:sz w:val="26"/>
          <w:szCs w:val="26"/>
        </w:rPr>
      </w:pPr>
      <w:proofErr w:type="spellStart"/>
      <w:r>
        <w:rPr>
          <w:color w:val="252525"/>
          <w:sz w:val="26"/>
          <w:szCs w:val="26"/>
        </w:rPr>
        <w:t>Врип</w:t>
      </w:r>
      <w:proofErr w:type="spellEnd"/>
      <w:r>
        <w:rPr>
          <w:color w:val="252525"/>
          <w:sz w:val="26"/>
          <w:szCs w:val="26"/>
        </w:rPr>
        <w:t xml:space="preserve"> г</w:t>
      </w:r>
      <w:r w:rsidR="00EE3114" w:rsidRPr="00945B68">
        <w:rPr>
          <w:color w:val="252525"/>
          <w:sz w:val="26"/>
          <w:szCs w:val="26"/>
        </w:rPr>
        <w:t>лав</w:t>
      </w:r>
      <w:r>
        <w:rPr>
          <w:color w:val="252525"/>
          <w:sz w:val="26"/>
          <w:szCs w:val="26"/>
        </w:rPr>
        <w:t>ы Иннокентьевского</w:t>
      </w:r>
    </w:p>
    <w:p w:rsidR="00EE3114" w:rsidRPr="00945B68" w:rsidRDefault="00EE3114" w:rsidP="004722B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52525"/>
          <w:sz w:val="26"/>
          <w:szCs w:val="26"/>
        </w:rPr>
      </w:pPr>
      <w:proofErr w:type="gramStart"/>
      <w:r w:rsidRPr="00945B68">
        <w:rPr>
          <w:color w:val="252525"/>
          <w:sz w:val="26"/>
          <w:szCs w:val="26"/>
        </w:rPr>
        <w:t>сельского</w:t>
      </w:r>
      <w:proofErr w:type="gramEnd"/>
      <w:r w:rsidRPr="00945B68">
        <w:rPr>
          <w:color w:val="252525"/>
          <w:sz w:val="26"/>
          <w:szCs w:val="26"/>
        </w:rPr>
        <w:t xml:space="preserve"> поселении</w:t>
      </w:r>
      <w:r w:rsidR="004722BE">
        <w:rPr>
          <w:color w:val="252525"/>
          <w:sz w:val="26"/>
          <w:szCs w:val="26"/>
        </w:rPr>
        <w:t xml:space="preserve">                                                                                Т.Н. Мангаева</w:t>
      </w: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E0E62" w:rsidRDefault="001E0E62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1D7889" w:rsidRDefault="001D7889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21000" w:rsidRDefault="00D21000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21000" w:rsidRDefault="00D21000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21000" w:rsidRDefault="00D21000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21000" w:rsidRDefault="00D21000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21000" w:rsidRDefault="00D21000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21000" w:rsidRDefault="00D21000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21000" w:rsidRDefault="00D21000" w:rsidP="00945B68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B77C18" w:rsidRDefault="00B77C18" w:rsidP="00D21000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</w:pPr>
    </w:p>
    <w:sectPr w:rsidR="00B77C18" w:rsidSect="001D7889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114"/>
    <w:rsid w:val="001D7889"/>
    <w:rsid w:val="001E0E62"/>
    <w:rsid w:val="001E5C4B"/>
    <w:rsid w:val="001F2A1F"/>
    <w:rsid w:val="00236E48"/>
    <w:rsid w:val="00307FDB"/>
    <w:rsid w:val="00361340"/>
    <w:rsid w:val="003C7BDE"/>
    <w:rsid w:val="004722BE"/>
    <w:rsid w:val="004B51DD"/>
    <w:rsid w:val="00612F4E"/>
    <w:rsid w:val="00662AC7"/>
    <w:rsid w:val="006938CD"/>
    <w:rsid w:val="006B3743"/>
    <w:rsid w:val="00733A2F"/>
    <w:rsid w:val="008863B8"/>
    <w:rsid w:val="00945B68"/>
    <w:rsid w:val="009B215B"/>
    <w:rsid w:val="00AB29C0"/>
    <w:rsid w:val="00B77C18"/>
    <w:rsid w:val="00BC5820"/>
    <w:rsid w:val="00C04EA9"/>
    <w:rsid w:val="00CB0926"/>
    <w:rsid w:val="00CE2F66"/>
    <w:rsid w:val="00CF0AD7"/>
    <w:rsid w:val="00D21000"/>
    <w:rsid w:val="00DA15E0"/>
    <w:rsid w:val="00EE3114"/>
    <w:rsid w:val="00F9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2F"/>
  </w:style>
  <w:style w:type="paragraph" w:styleId="1">
    <w:name w:val="heading 1"/>
    <w:basedOn w:val="a"/>
    <w:next w:val="a"/>
    <w:link w:val="10"/>
    <w:uiPriority w:val="9"/>
    <w:qFormat/>
    <w:rsid w:val="001E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114"/>
    <w:rPr>
      <w:b/>
      <w:bCs/>
    </w:rPr>
  </w:style>
  <w:style w:type="character" w:styleId="a5">
    <w:name w:val="Hyperlink"/>
    <w:basedOn w:val="a0"/>
    <w:uiPriority w:val="99"/>
    <w:unhideWhenUsed/>
    <w:rsid w:val="00EE3114"/>
    <w:rPr>
      <w:color w:val="0000FF"/>
      <w:u w:val="single"/>
    </w:rPr>
  </w:style>
  <w:style w:type="paragraph" w:customStyle="1" w:styleId="ConsPlusTitle">
    <w:name w:val="ConsPlusTitle"/>
    <w:rsid w:val="00CB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612F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114"/>
    <w:rPr>
      <w:b/>
      <w:bCs/>
    </w:rPr>
  </w:style>
  <w:style w:type="character" w:styleId="a5">
    <w:name w:val="Hyperlink"/>
    <w:basedOn w:val="a0"/>
    <w:uiPriority w:val="99"/>
    <w:unhideWhenUsed/>
    <w:rsid w:val="00EE3114"/>
    <w:rPr>
      <w:color w:val="0000FF"/>
      <w:u w:val="single"/>
    </w:rPr>
  </w:style>
  <w:style w:type="paragraph" w:customStyle="1" w:styleId="ConsPlusTitle">
    <w:name w:val="ConsPlusTitle"/>
    <w:rsid w:val="00CB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612F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Методист</cp:lastModifiedBy>
  <cp:revision>12</cp:revision>
  <cp:lastPrinted>2022-05-31T23:39:00Z</cp:lastPrinted>
  <dcterms:created xsi:type="dcterms:W3CDTF">2022-04-07T04:34:00Z</dcterms:created>
  <dcterms:modified xsi:type="dcterms:W3CDTF">2022-06-01T02:49:00Z</dcterms:modified>
</cp:coreProperties>
</file>