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76" w:rsidRPr="00595876" w:rsidRDefault="00595876" w:rsidP="0059587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5876">
        <w:rPr>
          <w:rFonts w:ascii="Times New Roman" w:eastAsia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595876" w:rsidRPr="00595876" w:rsidRDefault="00595876" w:rsidP="0059587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5876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595876" w:rsidRPr="00595876" w:rsidRDefault="00595876" w:rsidP="00595876">
      <w:pPr>
        <w:tabs>
          <w:tab w:val="left" w:pos="41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595876" w:rsidRPr="00595876" w:rsidRDefault="00595876" w:rsidP="00595876">
      <w:pPr>
        <w:tabs>
          <w:tab w:val="left" w:pos="41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95876" w:rsidRPr="00595876" w:rsidRDefault="00595876" w:rsidP="0059587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</w:p>
    <w:p w:rsidR="00595876" w:rsidRPr="00595876" w:rsidRDefault="00595876" w:rsidP="00595876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8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595876" w:rsidRPr="00595876" w:rsidRDefault="00595876" w:rsidP="00595876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5876" w:rsidRPr="00595876" w:rsidRDefault="00595876" w:rsidP="00595876">
      <w:pPr>
        <w:tabs>
          <w:tab w:val="left" w:pos="709"/>
          <w:tab w:val="left" w:pos="5812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27.11</w:t>
      </w:r>
      <w:r w:rsidRPr="00595876">
        <w:rPr>
          <w:rFonts w:ascii="Times New Roman" w:eastAsia="Times New Roman" w:hAnsi="Times New Roman" w:cs="Times New Roman"/>
          <w:sz w:val="26"/>
          <w:szCs w:val="26"/>
        </w:rPr>
        <w:t xml:space="preserve">.2019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595876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95876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595876" w:rsidRPr="00595876" w:rsidRDefault="00595876" w:rsidP="00595876">
      <w:pPr>
        <w:tabs>
          <w:tab w:val="left" w:pos="709"/>
          <w:tab w:val="left" w:pos="5812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5876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077FF2" w:rsidRDefault="00077FF2" w:rsidP="003328D0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647741" w:rsidRDefault="00647741" w:rsidP="003328D0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A23573" w:rsidRDefault="00D266E4" w:rsidP="00A2357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Положение об оплате труда</w:t>
      </w:r>
      <w:r w:rsidR="00A23573">
        <w:rPr>
          <w:rFonts w:ascii="Times New Roman" w:hAnsi="Times New Roman" w:cs="Times New Roman"/>
          <w:sz w:val="26"/>
          <w:szCs w:val="26"/>
        </w:rPr>
        <w:t xml:space="preserve"> работников, замещающих должности, не являющиеся должностями муниципальной службы администрации Иннокентьевского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утвержденное распоряжением администрации сельского поселения от 14.10.2019 № 32-ра</w:t>
      </w:r>
    </w:p>
    <w:p w:rsidR="00077FF2" w:rsidRDefault="00077FF2" w:rsidP="00077FF2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77FF2" w:rsidRDefault="00077FF2" w:rsidP="003328D0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23573" w:rsidRDefault="00077FF2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66E4">
        <w:rPr>
          <w:rFonts w:ascii="Times New Roman" w:hAnsi="Times New Roman" w:cs="Times New Roman"/>
          <w:sz w:val="26"/>
          <w:szCs w:val="26"/>
        </w:rPr>
        <w:t>Руководствуясь Постановлением Конституционного суда Российской Федерации от 28 июня 2018 г. № 26-р, статьей 153 Трудового Кодекса Российской Федерации</w:t>
      </w:r>
    </w:p>
    <w:p w:rsidR="00604BFE" w:rsidRPr="00604BFE" w:rsidRDefault="00A23573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4BFE" w:rsidRPr="00604BFE">
        <w:rPr>
          <w:rFonts w:ascii="Times New Roman" w:hAnsi="Times New Roman" w:cs="Times New Roman"/>
          <w:sz w:val="26"/>
          <w:szCs w:val="26"/>
        </w:rPr>
        <w:t xml:space="preserve">1. </w:t>
      </w:r>
      <w:r w:rsidR="00D266E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31284">
        <w:rPr>
          <w:rFonts w:ascii="Times New Roman" w:hAnsi="Times New Roman" w:cs="Times New Roman"/>
          <w:sz w:val="26"/>
          <w:szCs w:val="26"/>
        </w:rPr>
        <w:t xml:space="preserve">Положение об оплате труда работников, замещающих должности, не являющиеся должностями муниципальной службы администрации Иннокентьевского сельского поселения, утвержденное </w:t>
      </w:r>
      <w:r w:rsidR="00D266E4">
        <w:rPr>
          <w:rFonts w:ascii="Times New Roman" w:hAnsi="Times New Roman" w:cs="Times New Roman"/>
          <w:sz w:val="26"/>
          <w:szCs w:val="26"/>
        </w:rPr>
        <w:t>распоряжение</w:t>
      </w:r>
      <w:r w:rsidR="00D31284">
        <w:rPr>
          <w:rFonts w:ascii="Times New Roman" w:hAnsi="Times New Roman" w:cs="Times New Roman"/>
          <w:sz w:val="26"/>
          <w:szCs w:val="26"/>
        </w:rPr>
        <w:t>м</w:t>
      </w:r>
      <w:r w:rsidR="00D266E4">
        <w:rPr>
          <w:rFonts w:ascii="Times New Roman" w:hAnsi="Times New Roman" w:cs="Times New Roman"/>
          <w:sz w:val="26"/>
          <w:szCs w:val="26"/>
        </w:rPr>
        <w:t xml:space="preserve"> администрации Иннокентьевского сельского поселения от 14.10.2019 № 32-ра  следующие изменения: </w:t>
      </w:r>
    </w:p>
    <w:p w:rsidR="00604BFE" w:rsidRDefault="00604BFE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BFE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D266E4">
        <w:rPr>
          <w:rFonts w:ascii="Times New Roman" w:hAnsi="Times New Roman" w:cs="Times New Roman"/>
          <w:sz w:val="26"/>
          <w:szCs w:val="26"/>
        </w:rPr>
        <w:t>дополнить абзац 3 части 1 строкой 7 следующего содержания:</w:t>
      </w:r>
    </w:p>
    <w:p w:rsidR="00D266E4" w:rsidRPr="00604BFE" w:rsidRDefault="00D266E4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- оплаты труда за работу в выходные и праздничные дни»</w:t>
      </w:r>
    </w:p>
    <w:p w:rsidR="00A23573" w:rsidRDefault="00A23573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D266E4">
        <w:rPr>
          <w:rFonts w:ascii="Times New Roman" w:hAnsi="Times New Roman" w:cs="Times New Roman"/>
          <w:sz w:val="26"/>
          <w:szCs w:val="26"/>
        </w:rPr>
        <w:t>п. 6 дополнить абзацем 2 следующего содержания:</w:t>
      </w:r>
    </w:p>
    <w:p w:rsidR="00A23573" w:rsidRDefault="00D266E4" w:rsidP="004C43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«Работникам, </w:t>
      </w:r>
      <w:r w:rsidR="004C432D">
        <w:rPr>
          <w:rFonts w:ascii="Times New Roman" w:hAnsi="Times New Roman" w:cs="Times New Roman"/>
          <w:sz w:val="26"/>
          <w:szCs w:val="26"/>
        </w:rPr>
        <w:t>привлекающимся к работе в выходные или в праздничные дни, если эта работа не компенсировалась предоставлением им другого дня отдыха, оплату в выходной и (или) нерабочий праздничный день, включающей наряду с тарифной частью заработной платы, начисленной не менее двойной тарифной или часовой ставки (части оклада (должностного оклада) за день или час работы), все компенсационные и стимулирующие выплаты, установленные для них</w:t>
      </w:r>
      <w:proofErr w:type="gramEnd"/>
      <w:r w:rsidR="004C432D">
        <w:rPr>
          <w:rFonts w:ascii="Times New Roman" w:hAnsi="Times New Roman" w:cs="Times New Roman"/>
          <w:sz w:val="26"/>
          <w:szCs w:val="26"/>
        </w:rPr>
        <w:t xml:space="preserve"> системой оплаты труда</w:t>
      </w:r>
      <w:r w:rsidR="00E46C26">
        <w:rPr>
          <w:rFonts w:ascii="Times New Roman" w:hAnsi="Times New Roman" w:cs="Times New Roman"/>
          <w:sz w:val="26"/>
          <w:szCs w:val="26"/>
        </w:rPr>
        <w:t>»</w:t>
      </w:r>
      <w:r w:rsidR="004C432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31284" w:rsidRDefault="00D31284" w:rsidP="004C43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Опубликовать (обнародовать) настоящее распоряжение в «Сборнике правовых актов Иннокентьевского сельского поселения» и на официальном сайте администрации Иннокентьевского сельского поселения</w:t>
      </w:r>
    </w:p>
    <w:p w:rsidR="00A23573" w:rsidRDefault="00A23573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128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Настоящее распоряжение вступает в силу со дня </w:t>
      </w:r>
      <w:r w:rsidR="00AE4F54">
        <w:rPr>
          <w:rFonts w:ascii="Times New Roman" w:hAnsi="Times New Roman" w:cs="Times New Roman"/>
          <w:sz w:val="26"/>
          <w:szCs w:val="26"/>
        </w:rPr>
        <w:t>подписания</w:t>
      </w:r>
      <w:r w:rsidR="00D312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1284">
        <w:rPr>
          <w:rFonts w:ascii="Times New Roman" w:hAnsi="Times New Roman" w:cs="Times New Roman"/>
          <w:sz w:val="26"/>
          <w:szCs w:val="26"/>
        </w:rPr>
        <w:t xml:space="preserve">и </w:t>
      </w:r>
      <w:r w:rsidR="00D31284" w:rsidRPr="001B78B1">
        <w:rPr>
          <w:rFonts w:ascii="Times New Roman" w:eastAsia="Times New Roman" w:hAnsi="Times New Roman" w:cs="Times New Roman"/>
          <w:sz w:val="26"/>
          <w:szCs w:val="26"/>
        </w:rPr>
        <w:t>рас</w:t>
      </w:r>
      <w:r w:rsidR="00D31284">
        <w:rPr>
          <w:rFonts w:ascii="Times New Roman" w:eastAsia="Times New Roman" w:hAnsi="Times New Roman" w:cs="Times New Roman"/>
          <w:sz w:val="26"/>
          <w:szCs w:val="26"/>
        </w:rPr>
        <w:t xml:space="preserve">пространяется на </w:t>
      </w:r>
      <w:proofErr w:type="gramStart"/>
      <w:r w:rsidR="00D31284">
        <w:rPr>
          <w:rFonts w:ascii="Times New Roman" w:eastAsia="Times New Roman" w:hAnsi="Times New Roman" w:cs="Times New Roman"/>
          <w:sz w:val="26"/>
          <w:szCs w:val="26"/>
        </w:rPr>
        <w:t>правоотношения</w:t>
      </w:r>
      <w:proofErr w:type="gramEnd"/>
      <w:r w:rsidR="00D312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1284" w:rsidRPr="001B78B1">
        <w:rPr>
          <w:rFonts w:ascii="Times New Roman" w:eastAsia="Times New Roman" w:hAnsi="Times New Roman" w:cs="Times New Roman"/>
          <w:sz w:val="26"/>
          <w:szCs w:val="26"/>
        </w:rPr>
        <w:t xml:space="preserve"> возникшие с 01 </w:t>
      </w:r>
      <w:r w:rsidR="00D3128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="00D31284" w:rsidRPr="001B78B1">
        <w:rPr>
          <w:rFonts w:ascii="Times New Roman" w:eastAsia="Times New Roman" w:hAnsi="Times New Roman" w:cs="Times New Roman"/>
          <w:sz w:val="26"/>
          <w:szCs w:val="26"/>
        </w:rPr>
        <w:t xml:space="preserve"> 2019 года.</w:t>
      </w:r>
      <w:r w:rsidR="001B78B1" w:rsidRPr="001B78B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D60490" w:rsidRDefault="00D60490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0E3" w:rsidRDefault="00AA10E3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0E3" w:rsidRDefault="00AA10E3" w:rsidP="00EE57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794" w:rsidRDefault="00D60490" w:rsidP="00EE579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E5794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</w:p>
    <w:p w:rsidR="00014BE4" w:rsidRDefault="00D60490" w:rsidP="00EE579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328D0">
        <w:rPr>
          <w:rFonts w:ascii="Times New Roman" w:hAnsi="Times New Roman" w:cs="Times New Roman"/>
          <w:sz w:val="26"/>
          <w:szCs w:val="26"/>
        </w:rPr>
        <w:t xml:space="preserve">   </w:t>
      </w:r>
      <w:r w:rsidR="00EE579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328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AA10E3" w:rsidRDefault="00AA10E3" w:rsidP="00077F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0E3" w:rsidRDefault="00AA10E3" w:rsidP="00077F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0E3" w:rsidRDefault="00AA10E3" w:rsidP="00077F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0E3" w:rsidRDefault="00AA10E3" w:rsidP="00077F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8D4" w:rsidRPr="00344A94" w:rsidRDefault="00B778D4" w:rsidP="00595876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778D4" w:rsidRPr="00344A94" w:rsidSect="00AA10E3">
      <w:headerReference w:type="default" r:id="rId8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87" w:rsidRDefault="00581287" w:rsidP="00F81299">
      <w:pPr>
        <w:spacing w:after="0" w:line="240" w:lineRule="auto"/>
      </w:pPr>
      <w:r>
        <w:separator/>
      </w:r>
    </w:p>
  </w:endnote>
  <w:endnote w:type="continuationSeparator" w:id="0">
    <w:p w:rsidR="00581287" w:rsidRDefault="00581287" w:rsidP="00F8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87" w:rsidRDefault="00581287" w:rsidP="00F81299">
      <w:pPr>
        <w:spacing w:after="0" w:line="240" w:lineRule="auto"/>
      </w:pPr>
      <w:r>
        <w:separator/>
      </w:r>
    </w:p>
  </w:footnote>
  <w:footnote w:type="continuationSeparator" w:id="0">
    <w:p w:rsidR="00581287" w:rsidRDefault="00581287" w:rsidP="00F8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583767"/>
      <w:docPartObj>
        <w:docPartGallery w:val="Page Numbers (Top of Page)"/>
        <w:docPartUnique/>
      </w:docPartObj>
    </w:sdtPr>
    <w:sdtEndPr/>
    <w:sdtContent>
      <w:p w:rsidR="00647741" w:rsidRDefault="006477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76">
          <w:rPr>
            <w:noProof/>
          </w:rPr>
          <w:t>1</w:t>
        </w:r>
        <w:r>
          <w:fldChar w:fldCharType="end"/>
        </w:r>
      </w:p>
    </w:sdtContent>
  </w:sdt>
  <w:p w:rsidR="00B778D4" w:rsidRDefault="00B778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F2"/>
    <w:rsid w:val="00014BE4"/>
    <w:rsid w:val="00016F87"/>
    <w:rsid w:val="00021232"/>
    <w:rsid w:val="00077FF2"/>
    <w:rsid w:val="000D2FDB"/>
    <w:rsid w:val="00116E04"/>
    <w:rsid w:val="00145257"/>
    <w:rsid w:val="00152728"/>
    <w:rsid w:val="00177D7F"/>
    <w:rsid w:val="001B78B1"/>
    <w:rsid w:val="001C4565"/>
    <w:rsid w:val="00240CB5"/>
    <w:rsid w:val="002644FD"/>
    <w:rsid w:val="00296B6B"/>
    <w:rsid w:val="002C164A"/>
    <w:rsid w:val="003328D0"/>
    <w:rsid w:val="00344A94"/>
    <w:rsid w:val="0036477B"/>
    <w:rsid w:val="003B5F9E"/>
    <w:rsid w:val="003C0541"/>
    <w:rsid w:val="003C75D4"/>
    <w:rsid w:val="003E21CC"/>
    <w:rsid w:val="00442399"/>
    <w:rsid w:val="00446120"/>
    <w:rsid w:val="00456B78"/>
    <w:rsid w:val="004C432D"/>
    <w:rsid w:val="004F370A"/>
    <w:rsid w:val="004F5617"/>
    <w:rsid w:val="00542954"/>
    <w:rsid w:val="00545384"/>
    <w:rsid w:val="005522F2"/>
    <w:rsid w:val="00563AB3"/>
    <w:rsid w:val="00581287"/>
    <w:rsid w:val="00595876"/>
    <w:rsid w:val="005A29EB"/>
    <w:rsid w:val="005C1D5B"/>
    <w:rsid w:val="00604BFE"/>
    <w:rsid w:val="00645EA0"/>
    <w:rsid w:val="00647741"/>
    <w:rsid w:val="00656126"/>
    <w:rsid w:val="00661FFB"/>
    <w:rsid w:val="006E535E"/>
    <w:rsid w:val="006F2C8F"/>
    <w:rsid w:val="00762ECE"/>
    <w:rsid w:val="008121B7"/>
    <w:rsid w:val="00816D79"/>
    <w:rsid w:val="008247A6"/>
    <w:rsid w:val="00881FD8"/>
    <w:rsid w:val="008864F5"/>
    <w:rsid w:val="00894DE9"/>
    <w:rsid w:val="008C594B"/>
    <w:rsid w:val="008D02C6"/>
    <w:rsid w:val="008F38CF"/>
    <w:rsid w:val="009A02E7"/>
    <w:rsid w:val="009D6231"/>
    <w:rsid w:val="00A23573"/>
    <w:rsid w:val="00A23E7A"/>
    <w:rsid w:val="00A31A1D"/>
    <w:rsid w:val="00A763CF"/>
    <w:rsid w:val="00A92BF0"/>
    <w:rsid w:val="00AA10E3"/>
    <w:rsid w:val="00AD1209"/>
    <w:rsid w:val="00AD4C24"/>
    <w:rsid w:val="00AD7336"/>
    <w:rsid w:val="00AE4F54"/>
    <w:rsid w:val="00B06C2F"/>
    <w:rsid w:val="00B31837"/>
    <w:rsid w:val="00B35052"/>
    <w:rsid w:val="00B778D4"/>
    <w:rsid w:val="00B96438"/>
    <w:rsid w:val="00C455C9"/>
    <w:rsid w:val="00C52C71"/>
    <w:rsid w:val="00C84FB8"/>
    <w:rsid w:val="00CC04DA"/>
    <w:rsid w:val="00D266E4"/>
    <w:rsid w:val="00D31284"/>
    <w:rsid w:val="00D60490"/>
    <w:rsid w:val="00D85A99"/>
    <w:rsid w:val="00DA4C25"/>
    <w:rsid w:val="00DE169E"/>
    <w:rsid w:val="00E27C90"/>
    <w:rsid w:val="00E40F8C"/>
    <w:rsid w:val="00E46C26"/>
    <w:rsid w:val="00ED331F"/>
    <w:rsid w:val="00EE5794"/>
    <w:rsid w:val="00EE73C8"/>
    <w:rsid w:val="00F17D9C"/>
    <w:rsid w:val="00F55E5A"/>
    <w:rsid w:val="00F6627E"/>
    <w:rsid w:val="00F71B1B"/>
    <w:rsid w:val="00F723B1"/>
    <w:rsid w:val="00F81299"/>
    <w:rsid w:val="00F90836"/>
    <w:rsid w:val="00F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299"/>
  </w:style>
  <w:style w:type="paragraph" w:styleId="a5">
    <w:name w:val="footer"/>
    <w:basedOn w:val="a"/>
    <w:link w:val="a6"/>
    <w:uiPriority w:val="99"/>
    <w:unhideWhenUsed/>
    <w:rsid w:val="00F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299"/>
  </w:style>
  <w:style w:type="table" w:styleId="a7">
    <w:name w:val="Table Grid"/>
    <w:basedOn w:val="a1"/>
    <w:rsid w:val="00D6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299"/>
  </w:style>
  <w:style w:type="paragraph" w:styleId="a5">
    <w:name w:val="footer"/>
    <w:basedOn w:val="a"/>
    <w:link w:val="a6"/>
    <w:uiPriority w:val="99"/>
    <w:unhideWhenUsed/>
    <w:rsid w:val="00F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299"/>
  </w:style>
  <w:style w:type="table" w:styleId="a7">
    <w:name w:val="Table Grid"/>
    <w:basedOn w:val="a1"/>
    <w:rsid w:val="00D6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B634-7468-4AB0-AE8E-9A7C1E1F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2</cp:revision>
  <cp:lastPrinted>2019-11-26T23:45:00Z</cp:lastPrinted>
  <dcterms:created xsi:type="dcterms:W3CDTF">2019-11-29T02:02:00Z</dcterms:created>
  <dcterms:modified xsi:type="dcterms:W3CDTF">2019-11-29T02:02:00Z</dcterms:modified>
</cp:coreProperties>
</file>