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86" w:rsidRDefault="0074422E" w:rsidP="007442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74422E" w:rsidRPr="0074422E" w:rsidRDefault="0074422E" w:rsidP="007442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F339DC" w:rsidRDefault="00F339DC" w:rsidP="0074422E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339DC" w:rsidRDefault="0074422E" w:rsidP="007442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4422E" w:rsidRDefault="0074422E" w:rsidP="00744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19.02.2015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23-68</w:t>
      </w:r>
    </w:p>
    <w:p w:rsidR="0074422E" w:rsidRPr="0074422E" w:rsidRDefault="0074422E" w:rsidP="007442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2E"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74422E" w:rsidRPr="0074422E" w:rsidRDefault="0074422E" w:rsidP="0074422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9DC" w:rsidRDefault="00F339DC" w:rsidP="00F339DC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F339DC" w:rsidRDefault="00F339DC" w:rsidP="00F339D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9DC" w:rsidRDefault="00F339DC" w:rsidP="000D120A">
      <w:pPr>
        <w:tabs>
          <w:tab w:val="left" w:pos="16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 в Положение об оплате труда муниципальных служащих администрации Иннокентьевского сельского поселения</w:t>
      </w:r>
    </w:p>
    <w:p w:rsidR="00F339DC" w:rsidRDefault="00F339DC" w:rsidP="00F339D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339DC" w:rsidRDefault="00F339DC" w:rsidP="00F339D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339DC" w:rsidRDefault="00F339DC" w:rsidP="00F339D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339DC" w:rsidRDefault="00F339DC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Законом Хабаровского края от 17 декабря 2014 г. №  23 «О внесении изменений в отдельные законы Хабаровского края» Совет депутатов Иннокентьевского сельского поселения</w:t>
      </w:r>
    </w:p>
    <w:p w:rsidR="00F339DC" w:rsidRDefault="00F339DC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339DC" w:rsidRDefault="00F339DC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Внести в Положение об оплате труда муниципальных служащих администрации Иннокентьевского сельского поселения, принятое решением Совета депутатов Иннокентьевского сельского поселения от 12.11.2014 № 19-54 следующие изменения:</w:t>
      </w:r>
    </w:p>
    <w:p w:rsidR="00CD5E32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Пункт 2.3. части 2 (Денежное содержание муниципального служащего) дополнить подпунктом г) следующего содержания:</w:t>
      </w:r>
    </w:p>
    <w:p w:rsidR="00CD5E32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«г)</w:t>
      </w:r>
      <w:r w:rsidR="004F10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классный чин.».</w:t>
      </w:r>
    </w:p>
    <w:p w:rsidR="00CD5E32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 Дополнить частью 6.1 следующего содержания:</w:t>
      </w:r>
    </w:p>
    <w:p w:rsidR="00CD5E32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CD5E32">
        <w:rPr>
          <w:rFonts w:ascii="Times New Roman" w:hAnsi="Times New Roman" w:cs="Times New Roman"/>
          <w:b/>
          <w:sz w:val="26"/>
          <w:szCs w:val="26"/>
        </w:rPr>
        <w:t>6.1. Ежемесячная надбавка за классный чин</w:t>
      </w:r>
    </w:p>
    <w:p w:rsidR="004F10C8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Ежемесячная надбавка к должностному окладу за классный чин устанавливается в размерах и порядке, определенном Законом Хабаровского края от 25.07.2007 № 131 «О муниципальной службе в Хабаровском крае». Надбавка выплачивается за счет средств фонда оплаты труда.</w:t>
      </w:r>
    </w:p>
    <w:p w:rsidR="004F10C8" w:rsidRDefault="004F10C8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надбавки за классный чин муниципального служащего составляет 80% от размера оклада за классный чин государственного гражданского служащего Хабаровского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655"/>
        <w:gridCol w:w="2140"/>
        <w:gridCol w:w="1854"/>
        <w:gridCol w:w="2288"/>
      </w:tblGrid>
      <w:tr w:rsidR="004F10C8" w:rsidRPr="00137202" w:rsidTr="00137202">
        <w:tc>
          <w:tcPr>
            <w:tcW w:w="527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655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140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1854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 за классный чин гражданских служащих</w:t>
            </w:r>
          </w:p>
        </w:tc>
        <w:tc>
          <w:tcPr>
            <w:tcW w:w="2288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 за классный чин на муниципальной службе (80%)</w:t>
            </w:r>
          </w:p>
        </w:tc>
      </w:tr>
      <w:tr w:rsidR="004F10C8" w:rsidRPr="00137202" w:rsidTr="00137202">
        <w:tc>
          <w:tcPr>
            <w:tcW w:w="527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0C8" w:rsidRPr="00137202" w:rsidTr="00137202">
        <w:tc>
          <w:tcPr>
            <w:tcW w:w="527" w:type="dxa"/>
            <w:vMerge w:val="restart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Младшая группа долж</w:t>
            </w:r>
            <w:r w:rsidR="00137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ностей</w:t>
            </w:r>
            <w:r w:rsidR="000D1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F10C8" w:rsidRPr="00137202" w:rsidRDefault="00F15E5E" w:rsidP="001372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</w:t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</w:t>
            </w:r>
            <w:r w:rsidR="001372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рии администрации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0C8" w:rsidRPr="00137202" w:rsidRDefault="00F15E5E" w:rsidP="001372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 П катего</w:t>
            </w:r>
            <w:r w:rsidR="001372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F10C8"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администрации сельского поселения </w:t>
            </w:r>
          </w:p>
        </w:tc>
        <w:tc>
          <w:tcPr>
            <w:tcW w:w="2140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854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88" w:type="dxa"/>
            <w:shd w:val="clear" w:color="auto" w:fill="auto"/>
          </w:tcPr>
          <w:p w:rsidR="004F10C8" w:rsidRPr="00137202" w:rsidRDefault="004F10C8" w:rsidP="001372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4F10C8" w:rsidRPr="00137202" w:rsidTr="000D120A">
        <w:trPr>
          <w:trHeight w:val="653"/>
        </w:trPr>
        <w:tc>
          <w:tcPr>
            <w:tcW w:w="527" w:type="dxa"/>
            <w:vMerge/>
            <w:shd w:val="clear" w:color="auto" w:fill="auto"/>
          </w:tcPr>
          <w:p w:rsidR="004F10C8" w:rsidRPr="00137202" w:rsidRDefault="004F10C8" w:rsidP="00137202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4F10C8" w:rsidRPr="00137202" w:rsidRDefault="004F10C8" w:rsidP="000B61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shd w:val="clear" w:color="auto" w:fill="auto"/>
          </w:tcPr>
          <w:p w:rsidR="004F10C8" w:rsidRPr="00137202" w:rsidRDefault="004F10C8" w:rsidP="001372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 2 класса</w:t>
            </w:r>
          </w:p>
        </w:tc>
        <w:tc>
          <w:tcPr>
            <w:tcW w:w="1854" w:type="dxa"/>
            <w:shd w:val="clear" w:color="auto" w:fill="auto"/>
          </w:tcPr>
          <w:p w:rsidR="004F10C8" w:rsidRPr="00137202" w:rsidRDefault="004F10C8" w:rsidP="001372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288" w:type="dxa"/>
            <w:shd w:val="clear" w:color="auto" w:fill="auto"/>
          </w:tcPr>
          <w:p w:rsidR="004F10C8" w:rsidRPr="00137202" w:rsidRDefault="004F10C8" w:rsidP="001372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742,4</w:t>
            </w:r>
          </w:p>
        </w:tc>
      </w:tr>
      <w:tr w:rsidR="004F10C8" w:rsidRPr="00137202" w:rsidTr="00991037">
        <w:trPr>
          <w:trHeight w:val="733"/>
        </w:trPr>
        <w:tc>
          <w:tcPr>
            <w:tcW w:w="527" w:type="dxa"/>
            <w:vMerge/>
            <w:shd w:val="clear" w:color="auto" w:fill="auto"/>
          </w:tcPr>
          <w:p w:rsidR="004F10C8" w:rsidRPr="00137202" w:rsidRDefault="004F10C8" w:rsidP="000B61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4F10C8" w:rsidRPr="00137202" w:rsidRDefault="004F10C8" w:rsidP="000B61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shd w:val="clear" w:color="auto" w:fill="auto"/>
          </w:tcPr>
          <w:p w:rsidR="004F10C8" w:rsidRPr="00137202" w:rsidRDefault="004F10C8" w:rsidP="001372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r w:rsidR="001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службы</w:t>
            </w:r>
            <w:r w:rsidR="001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854" w:type="dxa"/>
            <w:shd w:val="clear" w:color="auto" w:fill="auto"/>
          </w:tcPr>
          <w:p w:rsidR="004F10C8" w:rsidRPr="00137202" w:rsidRDefault="004F10C8" w:rsidP="001372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288" w:type="dxa"/>
            <w:shd w:val="clear" w:color="auto" w:fill="auto"/>
          </w:tcPr>
          <w:p w:rsidR="004F10C8" w:rsidRPr="00137202" w:rsidRDefault="004F10C8" w:rsidP="001372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2">
              <w:rPr>
                <w:rFonts w:ascii="Times New Roman" w:eastAsia="Times New Roman" w:hAnsi="Times New Roman" w:cs="Times New Roman"/>
                <w:sz w:val="24"/>
                <w:szCs w:val="24"/>
              </w:rPr>
              <w:t>662,4</w:t>
            </w:r>
          </w:p>
        </w:tc>
      </w:tr>
    </w:tbl>
    <w:p w:rsidR="00CD5E32" w:rsidRDefault="00F15E5E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Надбавка выплачивается за счет средств оплаты труда.</w:t>
      </w:r>
      <w:r w:rsidR="00CD5E32">
        <w:rPr>
          <w:rFonts w:ascii="Times New Roman" w:hAnsi="Times New Roman" w:cs="Times New Roman"/>
          <w:sz w:val="26"/>
          <w:szCs w:val="26"/>
        </w:rPr>
        <w:t>».</w:t>
      </w:r>
    </w:p>
    <w:p w:rsidR="00F15E5E" w:rsidRDefault="00F15E5E" w:rsidP="00F15E5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5E5E">
        <w:rPr>
          <w:rFonts w:ascii="Times New Roman" w:eastAsia="Times New Roman" w:hAnsi="Times New Roman" w:cs="Times New Roman"/>
          <w:sz w:val="26"/>
          <w:szCs w:val="26"/>
        </w:rPr>
        <w:t xml:space="preserve">2. Настоящее решение направить главе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F15E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для опубликования в Сборнике правовых актов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F15E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F15E5E" w:rsidRPr="00F15E5E" w:rsidRDefault="00F15E5E" w:rsidP="00F15E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E5E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с </w:t>
      </w:r>
      <w:r>
        <w:rPr>
          <w:rFonts w:ascii="Times New Roman" w:hAnsi="Times New Roman" w:cs="Times New Roman"/>
          <w:sz w:val="26"/>
          <w:szCs w:val="26"/>
        </w:rPr>
        <w:t>10 февраля</w:t>
      </w:r>
      <w:r w:rsidRPr="00F15E5E">
        <w:rPr>
          <w:rFonts w:ascii="Times New Roman" w:eastAsia="Times New Roman" w:hAnsi="Times New Roman" w:cs="Times New Roman"/>
          <w:sz w:val="26"/>
          <w:szCs w:val="26"/>
        </w:rPr>
        <w:t xml:space="preserve"> 2015 года.   </w:t>
      </w:r>
    </w:p>
    <w:p w:rsidR="00CD5E32" w:rsidRDefault="00CD5E32" w:rsidP="00F15E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E32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E32" w:rsidRDefault="00CD5E32" w:rsidP="00F33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E32" w:rsidRDefault="00CD5E32" w:rsidP="00CD5E32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</w:t>
      </w:r>
    </w:p>
    <w:p w:rsidR="00CD5E32" w:rsidRPr="00F339DC" w:rsidRDefault="00CD5E32" w:rsidP="00CD5E32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0D120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D120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CD5E32" w:rsidRPr="00F339DC" w:rsidSect="00F339DC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5C" w:rsidRDefault="0039055C" w:rsidP="00F15E5E">
      <w:pPr>
        <w:spacing w:after="0" w:line="240" w:lineRule="auto"/>
      </w:pPr>
      <w:r>
        <w:separator/>
      </w:r>
    </w:p>
  </w:endnote>
  <w:endnote w:type="continuationSeparator" w:id="1">
    <w:p w:rsidR="0039055C" w:rsidRDefault="0039055C" w:rsidP="00F1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5C" w:rsidRDefault="0039055C" w:rsidP="00F15E5E">
      <w:pPr>
        <w:spacing w:after="0" w:line="240" w:lineRule="auto"/>
      </w:pPr>
      <w:r>
        <w:separator/>
      </w:r>
    </w:p>
  </w:footnote>
  <w:footnote w:type="continuationSeparator" w:id="1">
    <w:p w:rsidR="0039055C" w:rsidRDefault="0039055C" w:rsidP="00F1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2345"/>
      <w:docPartObj>
        <w:docPartGallery w:val="Page Numbers (Top of Page)"/>
        <w:docPartUnique/>
      </w:docPartObj>
    </w:sdtPr>
    <w:sdtContent>
      <w:p w:rsidR="000D120A" w:rsidRDefault="00681B8A">
        <w:pPr>
          <w:pStyle w:val="a3"/>
          <w:jc w:val="center"/>
        </w:pPr>
        <w:fldSimple w:instr=" PAGE   \* MERGEFORMAT ">
          <w:r w:rsidR="0074422E">
            <w:rPr>
              <w:noProof/>
            </w:rPr>
            <w:t>2</w:t>
          </w:r>
        </w:fldSimple>
      </w:p>
    </w:sdtContent>
  </w:sdt>
  <w:p w:rsidR="00F15E5E" w:rsidRDefault="00F15E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9DC"/>
    <w:rsid w:val="000D120A"/>
    <w:rsid w:val="00137202"/>
    <w:rsid w:val="0030687B"/>
    <w:rsid w:val="003904B3"/>
    <w:rsid w:val="0039055C"/>
    <w:rsid w:val="00453926"/>
    <w:rsid w:val="004F10C8"/>
    <w:rsid w:val="00631DD2"/>
    <w:rsid w:val="00681B8A"/>
    <w:rsid w:val="0074422E"/>
    <w:rsid w:val="00991037"/>
    <w:rsid w:val="00AC4C5A"/>
    <w:rsid w:val="00CD5E32"/>
    <w:rsid w:val="00DC5564"/>
    <w:rsid w:val="00E72486"/>
    <w:rsid w:val="00F15E5E"/>
    <w:rsid w:val="00F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E5E"/>
  </w:style>
  <w:style w:type="paragraph" w:styleId="a5">
    <w:name w:val="footer"/>
    <w:basedOn w:val="a"/>
    <w:link w:val="a6"/>
    <w:uiPriority w:val="99"/>
    <w:semiHidden/>
    <w:unhideWhenUsed/>
    <w:rsid w:val="00F1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cp:lastPrinted>2015-02-27T01:12:00Z</cp:lastPrinted>
  <dcterms:created xsi:type="dcterms:W3CDTF">2015-02-18T22:07:00Z</dcterms:created>
  <dcterms:modified xsi:type="dcterms:W3CDTF">2015-02-27T04:54:00Z</dcterms:modified>
</cp:coreProperties>
</file>