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13" w:rsidRPr="005F7A05" w:rsidRDefault="005F7A05" w:rsidP="005F7A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05"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5F7A05" w:rsidRDefault="005F7A05" w:rsidP="005F7A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05"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5F7A05" w:rsidRDefault="005F7A05" w:rsidP="005F7A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A05" w:rsidRDefault="005F7A05" w:rsidP="005F7A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F7A05" w:rsidRDefault="005F7A05" w:rsidP="005F7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10.03.2015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24-71</w:t>
      </w:r>
    </w:p>
    <w:p w:rsidR="005F7A05" w:rsidRPr="005F7A05" w:rsidRDefault="005F7A05" w:rsidP="005F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B87FF5" w:rsidRDefault="00B87FF5" w:rsidP="005F7A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7FF5" w:rsidRDefault="00B87FF5">
      <w:pPr>
        <w:rPr>
          <w:rFonts w:ascii="Times New Roman" w:hAnsi="Times New Roman" w:cs="Times New Roman"/>
          <w:sz w:val="26"/>
          <w:szCs w:val="26"/>
        </w:rPr>
      </w:pPr>
    </w:p>
    <w:p w:rsidR="008D133B" w:rsidRDefault="008D133B" w:rsidP="008D133B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87FF5" w:rsidRDefault="00B87FF5" w:rsidP="0098398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рекомендациях депутатских</w:t>
      </w:r>
      <w:r w:rsidR="009839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слушаний на тему «Об организаци</w:t>
      </w:r>
      <w:r w:rsidR="00983987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питания в </w:t>
      </w:r>
      <w:r w:rsidR="008D133B">
        <w:rPr>
          <w:rFonts w:ascii="Times New Roman" w:hAnsi="Times New Roman" w:cs="Times New Roman"/>
          <w:sz w:val="26"/>
          <w:szCs w:val="26"/>
        </w:rPr>
        <w:t>м</w:t>
      </w:r>
      <w:r w:rsidR="00983987">
        <w:rPr>
          <w:rFonts w:ascii="Times New Roman" w:hAnsi="Times New Roman" w:cs="Times New Roman"/>
          <w:sz w:val="26"/>
          <w:szCs w:val="26"/>
        </w:rPr>
        <w:t>униципальном бюджетном общеобразовательном учреждении средняя общеобразовательная школа с. Иннокентьевка»</w:t>
      </w:r>
    </w:p>
    <w:p w:rsidR="00B87FF5" w:rsidRDefault="00B87FF5" w:rsidP="00B87FF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B87FF5" w:rsidRDefault="00B87FF5" w:rsidP="00B87FF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B87FF5" w:rsidRDefault="00B87FF5" w:rsidP="00B87FF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B87FF5" w:rsidRDefault="00B87FF5" w:rsidP="00B87FF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Совет депутатов Иннокентьевского сельского поселения</w:t>
      </w:r>
    </w:p>
    <w:p w:rsidR="00B87FF5" w:rsidRDefault="00B87FF5" w:rsidP="00B87FF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87FF5" w:rsidRDefault="00B87FF5" w:rsidP="00B87F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Одобрить рекомендации депутатских слушаний на тему «</w:t>
      </w:r>
      <w:r w:rsidR="008D133B">
        <w:rPr>
          <w:rFonts w:ascii="Times New Roman" w:hAnsi="Times New Roman" w:cs="Times New Roman"/>
          <w:sz w:val="26"/>
          <w:szCs w:val="26"/>
        </w:rPr>
        <w:t>Об организации питания в муниципальном бюджетном общеобразовательном учреждении средняя общеобразовательная школа с. Иннокентьевка</w:t>
      </w:r>
      <w:r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B87FF5" w:rsidRDefault="00B87FF5" w:rsidP="00B87F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Контроль за выполнением настоящего решения возложить на постоянную комиссию по социальным вопросами местному самоуправлению Совета депутатов Иннокентьевского сельского поселения (Мангаев В.Х.)</w:t>
      </w:r>
    </w:p>
    <w:p w:rsidR="00B87FF5" w:rsidRDefault="00B87FF5" w:rsidP="00B87F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Направить настоящее решение главе Иннокентьевского сельского поселения для официального опубликования.</w:t>
      </w:r>
    </w:p>
    <w:p w:rsidR="00B87FF5" w:rsidRDefault="00B87FF5" w:rsidP="00B87F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FF5" w:rsidRDefault="00B87FF5" w:rsidP="00B87F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FF5" w:rsidRDefault="00B87FF5" w:rsidP="00B87FF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</w:t>
      </w:r>
    </w:p>
    <w:p w:rsidR="00B87FF5" w:rsidRDefault="00B87FF5" w:rsidP="00B87FF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D133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B87FF5" w:rsidRDefault="00B87FF5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B87FF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8D133B" w:rsidP="00983987">
      <w:pPr>
        <w:tabs>
          <w:tab w:val="left" w:pos="5670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8398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83987" w:rsidRDefault="00983987" w:rsidP="00983987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 решению Совета депутатов</w:t>
      </w:r>
    </w:p>
    <w:p w:rsidR="00983987" w:rsidRDefault="00983987" w:rsidP="00983987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983987" w:rsidRDefault="00983987" w:rsidP="00983987">
      <w:pPr>
        <w:tabs>
          <w:tab w:val="left" w:pos="5670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983987" w:rsidRDefault="00983987" w:rsidP="00983987">
      <w:pPr>
        <w:tabs>
          <w:tab w:val="left" w:pos="5670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5F7A05">
        <w:rPr>
          <w:rFonts w:ascii="Times New Roman" w:hAnsi="Times New Roman" w:cs="Times New Roman"/>
          <w:sz w:val="26"/>
          <w:szCs w:val="26"/>
        </w:rPr>
        <w:t>10.03.2015 № 24-71</w:t>
      </w:r>
    </w:p>
    <w:p w:rsidR="00983987" w:rsidRDefault="00983987" w:rsidP="00983987">
      <w:pPr>
        <w:tabs>
          <w:tab w:val="left" w:pos="5670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983987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983987">
      <w:pPr>
        <w:tabs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983987" w:rsidRDefault="00983987" w:rsidP="00983987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депутатских слушаний на тему «Об организации питания в </w:t>
      </w:r>
      <w:r w:rsidR="008D133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униципальном бюджетном общеобразовательном учреждении средняя общеобразовательная школа с. Иннокентьевка»</w:t>
      </w:r>
    </w:p>
    <w:p w:rsidR="00983987" w:rsidRDefault="00983987" w:rsidP="00983987">
      <w:pPr>
        <w:tabs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983987">
      <w:pPr>
        <w:tabs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983987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83987" w:rsidRDefault="00983987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базе </w:t>
      </w:r>
      <w:r w:rsidR="008D133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бюджетного общеобразовательного учреждения средняя общеобразовательная школа с. Иннокентьевка (далее – МБОУ СОШ </w:t>
      </w:r>
      <w:r w:rsidR="008D133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с. Иннокентьевка) организовано питание учащихся за счет средств бюджетов края</w:t>
      </w:r>
      <w:r w:rsidR="008D133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D133B">
        <w:rPr>
          <w:rFonts w:ascii="Times New Roman" w:hAnsi="Times New Roman" w:cs="Times New Roman"/>
          <w:sz w:val="26"/>
          <w:szCs w:val="26"/>
        </w:rPr>
        <w:t>, родительской платы</w:t>
      </w:r>
      <w:r>
        <w:rPr>
          <w:rFonts w:ascii="Times New Roman" w:hAnsi="Times New Roman" w:cs="Times New Roman"/>
          <w:sz w:val="26"/>
          <w:szCs w:val="26"/>
        </w:rPr>
        <w:t>. На питание школьников выделяется 35, 5 рублей в день на обед и завтрак. Всего в МБОУ СОШ с. Иннокентьевка школьную столовую посещает 46 человек, из них бесплатно – 40, за счет родительской платы – 6.</w:t>
      </w:r>
    </w:p>
    <w:p w:rsidR="00983987" w:rsidRDefault="00983987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настоящий период в связи с резким подорожанием продуктов питания имеются проблемы в организации школьного питания. Составить меню из расчета 25,5 рублей на обед, 10 рублей на завтрак очень сложно. В результате чего не всегда удается обеспечить полноценный рацион питания учащихся школы.</w:t>
      </w:r>
    </w:p>
    <w:p w:rsidR="00983987" w:rsidRDefault="00983987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повышения качества питания в МБОУ СОШ с. Иннокентьевка участники депутатских слушаний рекомендуют:</w:t>
      </w:r>
    </w:p>
    <w:p w:rsidR="00983987" w:rsidRDefault="00983987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Директору МБОУ СОШ с. Иннокентьевка Мангаевой М.А.:</w:t>
      </w:r>
    </w:p>
    <w:p w:rsidR="00983987" w:rsidRDefault="00983987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Привлечь дополнительные денежные средства на организацию питания школьников за счет родительской платы из расчета 250 рублей в месяц на одного ребенка.</w:t>
      </w:r>
    </w:p>
    <w:p w:rsidR="00983987" w:rsidRDefault="00983987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</w:t>
      </w:r>
      <w:r w:rsidR="00BC6468">
        <w:rPr>
          <w:rFonts w:ascii="Times New Roman" w:hAnsi="Times New Roman" w:cs="Times New Roman"/>
          <w:sz w:val="26"/>
          <w:szCs w:val="26"/>
        </w:rPr>
        <w:t xml:space="preserve"> Организовать своевременный сбор денежных средств на закупку продуктов питания силами классных руководителей школы.</w:t>
      </w:r>
    </w:p>
    <w:p w:rsidR="00BC6468" w:rsidRDefault="00BC6468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Обеспечить личный контроль за качеством питания школьников за счет включения в рацион овощных салатов, мясных и кондитерских изделий, выпечки.</w:t>
      </w:r>
    </w:p>
    <w:p w:rsidR="008D133B" w:rsidRDefault="008D133B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 Направить в управление образования администрации Николаевского муниципального района (Абрамович О.П.)</w:t>
      </w:r>
      <w:r w:rsidRPr="008D1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обращение об увеличении финансирования на школьное питание на 2015/2016 учебный год.</w:t>
      </w:r>
    </w:p>
    <w:p w:rsidR="00BC6468" w:rsidRDefault="00BC6468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468" w:rsidRDefault="00BC6468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468" w:rsidRDefault="00BC6468" w:rsidP="00983987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468" w:rsidRDefault="00BC6468" w:rsidP="00BC6468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</w:t>
      </w:r>
    </w:p>
    <w:p w:rsidR="00BC6468" w:rsidRPr="00B87FF5" w:rsidRDefault="00BC6468" w:rsidP="00BC6468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С.Н. Гофмайстер</w:t>
      </w:r>
    </w:p>
    <w:sectPr w:rsidR="00BC6468" w:rsidRPr="00B87FF5" w:rsidSect="00B87FF5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34" w:rsidRDefault="006B4C34" w:rsidP="00BC6468">
      <w:pPr>
        <w:spacing w:after="0" w:line="240" w:lineRule="auto"/>
      </w:pPr>
      <w:r>
        <w:separator/>
      </w:r>
    </w:p>
  </w:endnote>
  <w:endnote w:type="continuationSeparator" w:id="1">
    <w:p w:rsidR="006B4C34" w:rsidRDefault="006B4C34" w:rsidP="00BC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34" w:rsidRDefault="006B4C34" w:rsidP="00BC6468">
      <w:pPr>
        <w:spacing w:after="0" w:line="240" w:lineRule="auto"/>
      </w:pPr>
      <w:r>
        <w:separator/>
      </w:r>
    </w:p>
  </w:footnote>
  <w:footnote w:type="continuationSeparator" w:id="1">
    <w:p w:rsidR="006B4C34" w:rsidRDefault="006B4C34" w:rsidP="00BC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485"/>
      <w:docPartObj>
        <w:docPartGallery w:val="Page Numbers (Top of Page)"/>
        <w:docPartUnique/>
      </w:docPartObj>
    </w:sdtPr>
    <w:sdtContent>
      <w:p w:rsidR="00BC6468" w:rsidRDefault="00F07390">
        <w:pPr>
          <w:pStyle w:val="a3"/>
          <w:jc w:val="center"/>
        </w:pPr>
        <w:fldSimple w:instr=" PAGE   \* MERGEFORMAT ">
          <w:r w:rsidR="005F7A05">
            <w:rPr>
              <w:noProof/>
            </w:rPr>
            <w:t>1</w:t>
          </w:r>
        </w:fldSimple>
      </w:p>
    </w:sdtContent>
  </w:sdt>
  <w:p w:rsidR="00BC6468" w:rsidRDefault="00BC64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7FF5"/>
    <w:rsid w:val="001C2F63"/>
    <w:rsid w:val="001E3E09"/>
    <w:rsid w:val="005F0813"/>
    <w:rsid w:val="005F7A05"/>
    <w:rsid w:val="006B4C34"/>
    <w:rsid w:val="007E5169"/>
    <w:rsid w:val="008D133B"/>
    <w:rsid w:val="00983987"/>
    <w:rsid w:val="00B87FF5"/>
    <w:rsid w:val="00BC6468"/>
    <w:rsid w:val="00F0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468"/>
  </w:style>
  <w:style w:type="paragraph" w:styleId="a5">
    <w:name w:val="footer"/>
    <w:basedOn w:val="a"/>
    <w:link w:val="a6"/>
    <w:uiPriority w:val="99"/>
    <w:semiHidden/>
    <w:unhideWhenUsed/>
    <w:rsid w:val="00BC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6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2555-6591-425A-8ED1-F0D763EC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cp:lastPrinted>2015-03-18T03:38:00Z</cp:lastPrinted>
  <dcterms:created xsi:type="dcterms:W3CDTF">2015-03-16T03:57:00Z</dcterms:created>
  <dcterms:modified xsi:type="dcterms:W3CDTF">2015-03-19T01:14:00Z</dcterms:modified>
</cp:coreProperties>
</file>