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323B0C" w:rsidP="00323B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bookmarkStart w:id="0" w:name="_GoBack"/>
      <w:bookmarkEnd w:id="0"/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0D79C4" w:rsidP="00E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17C75" w:rsidRPr="00217C75" w:rsidRDefault="00217C75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7D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17C75" w:rsidRPr="00217C75" w:rsidRDefault="00E60443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E4823" w:rsidRDefault="00D07A33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6E4823">
        <w:rPr>
          <w:rFonts w:ascii="Times New Roman" w:hAnsi="Times New Roman" w:cs="Times New Roman"/>
          <w:sz w:val="26"/>
          <w:szCs w:val="26"/>
        </w:rPr>
        <w:t>Положени</w:t>
      </w:r>
      <w:r w:rsidR="00296592">
        <w:rPr>
          <w:rFonts w:ascii="Times New Roman" w:hAnsi="Times New Roman" w:cs="Times New Roman"/>
          <w:sz w:val="26"/>
          <w:szCs w:val="26"/>
        </w:rPr>
        <w:t>е</w:t>
      </w:r>
      <w:r w:rsidR="006E4823">
        <w:rPr>
          <w:rFonts w:ascii="Times New Roman" w:hAnsi="Times New Roman" w:cs="Times New Roman"/>
          <w:sz w:val="26"/>
          <w:szCs w:val="26"/>
        </w:rPr>
        <w:t xml:space="preserve"> об установлении ставок земельного налога, п</w:t>
      </w:r>
      <w:r w:rsidR="006E4823">
        <w:rPr>
          <w:rFonts w:ascii="Times New Roman" w:hAnsi="Times New Roman" w:cs="Times New Roman"/>
          <w:sz w:val="26"/>
          <w:szCs w:val="26"/>
        </w:rPr>
        <w:t>о</w:t>
      </w:r>
      <w:r w:rsidR="006E4823">
        <w:rPr>
          <w:rFonts w:ascii="Times New Roman" w:hAnsi="Times New Roman" w:cs="Times New Roman"/>
          <w:sz w:val="26"/>
          <w:szCs w:val="26"/>
        </w:rPr>
        <w:t>рядка взимания земельного налога и льгот по земельному налогу на территории Иннокентьевского сельского поселения</w:t>
      </w:r>
      <w:r w:rsidR="00296592">
        <w:rPr>
          <w:rFonts w:ascii="Times New Roman" w:hAnsi="Times New Roman" w:cs="Times New Roman"/>
          <w:sz w:val="26"/>
          <w:szCs w:val="26"/>
        </w:rPr>
        <w:t>, утвержденно</w:t>
      </w:r>
      <w:r w:rsidR="00323B0C">
        <w:rPr>
          <w:rFonts w:ascii="Times New Roman" w:hAnsi="Times New Roman" w:cs="Times New Roman"/>
          <w:sz w:val="26"/>
          <w:szCs w:val="26"/>
        </w:rPr>
        <w:t>е</w:t>
      </w:r>
      <w:r w:rsidR="00296592" w:rsidRPr="00296592">
        <w:rPr>
          <w:rFonts w:ascii="Times New Roman" w:hAnsi="Times New Roman" w:cs="Times New Roman"/>
          <w:sz w:val="26"/>
          <w:szCs w:val="26"/>
        </w:rPr>
        <w:t xml:space="preserve"> </w:t>
      </w:r>
      <w:r w:rsidR="00296592">
        <w:rPr>
          <w:rFonts w:ascii="Times New Roman" w:hAnsi="Times New Roman" w:cs="Times New Roman"/>
          <w:sz w:val="26"/>
          <w:szCs w:val="26"/>
        </w:rPr>
        <w:t>решение</w:t>
      </w:r>
      <w:r w:rsidR="00DA0080">
        <w:rPr>
          <w:rFonts w:ascii="Times New Roman" w:hAnsi="Times New Roman" w:cs="Times New Roman"/>
          <w:sz w:val="26"/>
          <w:szCs w:val="26"/>
        </w:rPr>
        <w:t>м</w:t>
      </w:r>
      <w:r w:rsidR="00296592">
        <w:rPr>
          <w:rFonts w:ascii="Times New Roman" w:hAnsi="Times New Roman" w:cs="Times New Roman"/>
          <w:sz w:val="26"/>
          <w:szCs w:val="26"/>
        </w:rPr>
        <w:t xml:space="preserve"> Совета депут</w:t>
      </w:r>
      <w:r w:rsidR="00296592">
        <w:rPr>
          <w:rFonts w:ascii="Times New Roman" w:hAnsi="Times New Roman" w:cs="Times New Roman"/>
          <w:sz w:val="26"/>
          <w:szCs w:val="26"/>
        </w:rPr>
        <w:t>а</w:t>
      </w:r>
      <w:r w:rsidR="00296592">
        <w:rPr>
          <w:rFonts w:ascii="Times New Roman" w:hAnsi="Times New Roman" w:cs="Times New Roman"/>
          <w:sz w:val="26"/>
          <w:szCs w:val="26"/>
        </w:rPr>
        <w:t>тов Иннокентьевского сельского поселения от 10.11.2017 № 65-197 «Об утвержд</w:t>
      </w:r>
      <w:r w:rsidR="00296592">
        <w:rPr>
          <w:rFonts w:ascii="Times New Roman" w:hAnsi="Times New Roman" w:cs="Times New Roman"/>
          <w:sz w:val="26"/>
          <w:szCs w:val="26"/>
        </w:rPr>
        <w:t>е</w:t>
      </w:r>
      <w:r w:rsidR="00296592">
        <w:rPr>
          <w:rFonts w:ascii="Times New Roman" w:hAnsi="Times New Roman" w:cs="Times New Roman"/>
          <w:sz w:val="26"/>
          <w:szCs w:val="26"/>
        </w:rPr>
        <w:t>нии Положения об установлении ставок земельного налога, порядка взимания земел</w:t>
      </w:r>
      <w:r w:rsidR="00296592">
        <w:rPr>
          <w:rFonts w:ascii="Times New Roman" w:hAnsi="Times New Roman" w:cs="Times New Roman"/>
          <w:sz w:val="26"/>
          <w:szCs w:val="26"/>
        </w:rPr>
        <w:t>ь</w:t>
      </w:r>
      <w:r w:rsidR="00296592">
        <w:rPr>
          <w:rFonts w:ascii="Times New Roman" w:hAnsi="Times New Roman" w:cs="Times New Roman"/>
          <w:sz w:val="26"/>
          <w:szCs w:val="26"/>
        </w:rPr>
        <w:t>ного налога и льгот по земельному налогу на территории Иннокентьевского сел</w:t>
      </w:r>
      <w:r w:rsidR="00296592">
        <w:rPr>
          <w:rFonts w:ascii="Times New Roman" w:hAnsi="Times New Roman" w:cs="Times New Roman"/>
          <w:sz w:val="26"/>
          <w:szCs w:val="26"/>
        </w:rPr>
        <w:t>ь</w:t>
      </w:r>
      <w:r w:rsidR="00296592">
        <w:rPr>
          <w:rFonts w:ascii="Times New Roman" w:hAnsi="Times New Roman" w:cs="Times New Roman"/>
          <w:sz w:val="26"/>
          <w:szCs w:val="26"/>
        </w:rPr>
        <w:t xml:space="preserve">ского поселения» </w:t>
      </w:r>
      <w:r w:rsidR="002965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B63ACD" w:rsidRDefault="00B63AC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7333" w:rsidRPr="000B2B59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ACD" w:rsidRDefault="006E4823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07A33">
        <w:rPr>
          <w:rFonts w:ascii="Times New Roman" w:hAnsi="Times New Roman" w:cs="Times New Roman"/>
          <w:sz w:val="26"/>
          <w:szCs w:val="26"/>
        </w:rPr>
        <w:t>целях эффективного применения налоговых льгот</w:t>
      </w:r>
      <w:r w:rsidR="000D79C4">
        <w:rPr>
          <w:rFonts w:ascii="Times New Roman" w:hAnsi="Times New Roman" w:cs="Times New Roman"/>
          <w:sz w:val="26"/>
          <w:szCs w:val="26"/>
        </w:rPr>
        <w:t xml:space="preserve"> по земельному налогу на территории Иннокентьевского сельского поселения Николаевского муниципального района Хабаровского края</w:t>
      </w:r>
      <w:r w:rsidR="001738D5">
        <w:rPr>
          <w:rFonts w:ascii="Times New Roman" w:hAnsi="Times New Roman" w:cs="Times New Roman"/>
          <w:sz w:val="26"/>
          <w:szCs w:val="26"/>
        </w:rPr>
        <w:t xml:space="preserve">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BD7EF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BA3CA8">
        <w:rPr>
          <w:rFonts w:ascii="Times New Roman" w:hAnsi="Times New Roman" w:cs="Times New Roman"/>
          <w:bCs/>
          <w:sz w:val="26"/>
          <w:szCs w:val="26"/>
        </w:rPr>
        <w:t>Иннокентьевского</w:t>
      </w:r>
      <w:r w:rsidR="005501B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</w:p>
    <w:p w:rsidR="00287333" w:rsidRDefault="00287333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3624E4" w:rsidRDefault="00503A96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9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07A33">
        <w:rPr>
          <w:rFonts w:ascii="Times New Roman" w:hAnsi="Times New Roman" w:cs="Times New Roman"/>
          <w:sz w:val="26"/>
          <w:szCs w:val="26"/>
        </w:rPr>
        <w:t>Внести в</w:t>
      </w:r>
      <w:r w:rsidR="001738D5">
        <w:rPr>
          <w:rFonts w:ascii="Times New Roman" w:hAnsi="Times New Roman" w:cs="Times New Roman"/>
          <w:sz w:val="26"/>
          <w:szCs w:val="26"/>
        </w:rPr>
        <w:t xml:space="preserve"> Положение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</w:t>
      </w:r>
      <w:r w:rsidR="00296592">
        <w:rPr>
          <w:rFonts w:ascii="Times New Roman" w:hAnsi="Times New Roman" w:cs="Times New Roman"/>
          <w:sz w:val="26"/>
          <w:szCs w:val="26"/>
        </w:rPr>
        <w:t>,</w:t>
      </w:r>
      <w:r w:rsidR="00D07A33">
        <w:rPr>
          <w:rFonts w:ascii="Times New Roman" w:hAnsi="Times New Roman" w:cs="Times New Roman"/>
          <w:sz w:val="26"/>
          <w:szCs w:val="26"/>
        </w:rPr>
        <w:t xml:space="preserve"> </w:t>
      </w:r>
      <w:r w:rsidR="00296592">
        <w:rPr>
          <w:rFonts w:ascii="Times New Roman" w:hAnsi="Times New Roman" w:cs="Times New Roman"/>
          <w:sz w:val="26"/>
          <w:szCs w:val="26"/>
        </w:rPr>
        <w:t>утвержденное</w:t>
      </w:r>
      <w:r w:rsidR="00296592" w:rsidRPr="00296592">
        <w:rPr>
          <w:rFonts w:ascii="Times New Roman" w:hAnsi="Times New Roman" w:cs="Times New Roman"/>
          <w:sz w:val="26"/>
          <w:szCs w:val="26"/>
        </w:rPr>
        <w:t xml:space="preserve"> </w:t>
      </w:r>
      <w:r w:rsidR="00296592">
        <w:rPr>
          <w:rFonts w:ascii="Times New Roman" w:hAnsi="Times New Roman" w:cs="Times New Roman"/>
          <w:sz w:val="26"/>
          <w:szCs w:val="26"/>
        </w:rPr>
        <w:t>решение</w:t>
      </w:r>
      <w:r w:rsidR="00323B0C">
        <w:rPr>
          <w:rFonts w:ascii="Times New Roman" w:hAnsi="Times New Roman" w:cs="Times New Roman"/>
          <w:sz w:val="26"/>
          <w:szCs w:val="26"/>
        </w:rPr>
        <w:t>м</w:t>
      </w:r>
      <w:r w:rsidR="00296592">
        <w:rPr>
          <w:rFonts w:ascii="Times New Roman" w:hAnsi="Times New Roman" w:cs="Times New Roman"/>
          <w:sz w:val="26"/>
          <w:szCs w:val="26"/>
        </w:rPr>
        <w:t xml:space="preserve"> Совета депутатов Иннокентьевского сельского поселения от 10.11.2017 № 65-197 «Об утверждении Положения об установлении ставок земельного налога, порядка взимания земельного налога и льгот по земельному налогу на территории Иннокентьевского сел</w:t>
      </w:r>
      <w:r w:rsidR="00296592">
        <w:rPr>
          <w:rFonts w:ascii="Times New Roman" w:hAnsi="Times New Roman" w:cs="Times New Roman"/>
          <w:sz w:val="26"/>
          <w:szCs w:val="26"/>
        </w:rPr>
        <w:t>ь</w:t>
      </w:r>
      <w:r w:rsidR="00296592">
        <w:rPr>
          <w:rFonts w:ascii="Times New Roman" w:hAnsi="Times New Roman" w:cs="Times New Roman"/>
          <w:sz w:val="26"/>
          <w:szCs w:val="26"/>
        </w:rPr>
        <w:t xml:space="preserve">ского поселения»  </w:t>
      </w:r>
      <w:r w:rsidR="00D07A33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D07A33" w:rsidRDefault="00D07A33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Подпункт 3.3 пункта 3 исключить.</w:t>
      </w:r>
    </w:p>
    <w:p w:rsidR="00D07A33" w:rsidRPr="00503A96" w:rsidRDefault="00D07A33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Подпункт 3.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пункта 3 исключить.</w:t>
      </w:r>
    </w:p>
    <w:p w:rsidR="00F31C44" w:rsidRDefault="001738D5" w:rsidP="004176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C1865">
        <w:rPr>
          <w:rFonts w:ascii="Times New Roman" w:hAnsi="Times New Roman" w:cs="Times New Roman"/>
          <w:sz w:val="26"/>
          <w:szCs w:val="26"/>
        </w:rPr>
        <w:t>. О</w:t>
      </w:r>
      <w:r w:rsidR="00C418D6">
        <w:rPr>
          <w:rFonts w:ascii="Times New Roman" w:hAnsi="Times New Roman" w:cs="Times New Roman"/>
          <w:sz w:val="26"/>
          <w:szCs w:val="26"/>
        </w:rPr>
        <w:t>публиковать настоящее решение в «</w:t>
      </w:r>
      <w:r w:rsidR="00F31C44">
        <w:rPr>
          <w:rFonts w:ascii="Times New Roman" w:hAnsi="Times New Roman" w:cs="Times New Roman"/>
          <w:sz w:val="26"/>
          <w:szCs w:val="26"/>
        </w:rPr>
        <w:t>Сборнике правовых актов Иннокентьевского сельского поселения» и разместить на официальном сайте администрации Иннокентьевского сельского поселения.</w:t>
      </w:r>
    </w:p>
    <w:p w:rsidR="00033BBC" w:rsidRPr="00B442AF" w:rsidRDefault="00C13DA6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07A33">
        <w:rPr>
          <w:rFonts w:ascii="Times New Roman" w:hAnsi="Times New Roman" w:cs="Times New Roman"/>
          <w:sz w:val="26"/>
          <w:szCs w:val="26"/>
        </w:rPr>
        <w:t>3</w:t>
      </w:r>
      <w:r w:rsidR="008E6D5C" w:rsidRPr="00D93D92">
        <w:rPr>
          <w:rFonts w:ascii="Times New Roman" w:hAnsi="Times New Roman" w:cs="Times New Roman"/>
          <w:sz w:val="26"/>
          <w:szCs w:val="26"/>
        </w:rPr>
        <w:t>.</w:t>
      </w:r>
      <w:r w:rsidR="008E6D5C"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28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01 января 201</w:t>
      </w:r>
      <w:r w:rsidR="000D79C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12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но не ранее, чем по истечении одного месяца после его официального опубликования.</w:t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323B0C" w:rsidRDefault="00323B0C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287333" w:rsidRDefault="00F07AA8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Глава</w:t>
      </w:r>
      <w:r w:rsidR="00B442AF">
        <w:rPr>
          <w:rFonts w:ascii="Times New Roman" w:hAnsi="Times New Roman" w:cs="Times New Roman"/>
          <w:sz w:val="26"/>
          <w:szCs w:val="26"/>
        </w:rPr>
        <w:t>,</w:t>
      </w:r>
      <w:r w:rsidRPr="00892B92">
        <w:rPr>
          <w:rFonts w:ascii="Times New Roman" w:hAnsi="Times New Roman" w:cs="Times New Roman"/>
          <w:sz w:val="26"/>
          <w:szCs w:val="26"/>
        </w:rPr>
        <w:t xml:space="preserve"> </w:t>
      </w:r>
      <w:r w:rsidR="00B442AF">
        <w:rPr>
          <w:rFonts w:ascii="Times New Roman" w:hAnsi="Times New Roman" w:cs="Times New Roman"/>
          <w:sz w:val="26"/>
          <w:szCs w:val="26"/>
        </w:rPr>
        <w:t>п</w:t>
      </w:r>
      <w:r w:rsidR="00B442AF" w:rsidRPr="00892B92">
        <w:rPr>
          <w:rFonts w:ascii="Times New Roman" w:hAnsi="Times New Roman" w:cs="Times New Roman"/>
          <w:sz w:val="26"/>
          <w:szCs w:val="26"/>
        </w:rPr>
        <w:t xml:space="preserve">редседатель Совета </w:t>
      </w:r>
    </w:p>
    <w:p w:rsidR="00B442AF" w:rsidRPr="00892B92" w:rsidRDefault="00B442AF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2873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4176D7">
        <w:rPr>
          <w:rFonts w:ascii="Times New Roman" w:hAnsi="Times New Roman" w:cs="Times New Roman"/>
          <w:sz w:val="26"/>
          <w:szCs w:val="26"/>
        </w:rPr>
        <w:t xml:space="preserve">        </w:t>
      </w:r>
      <w:r w:rsidR="002873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С.Н. Гофмайстер</w:t>
      </w: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sectPr w:rsidR="00D1285A" w:rsidSect="00D1285A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019B"/>
    <w:multiLevelType w:val="multilevel"/>
    <w:tmpl w:val="3D52D7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B2B59"/>
    <w:rsid w:val="000D79C4"/>
    <w:rsid w:val="00100211"/>
    <w:rsid w:val="00127B1D"/>
    <w:rsid w:val="00141394"/>
    <w:rsid w:val="001738D5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87333"/>
    <w:rsid w:val="00296592"/>
    <w:rsid w:val="00296AEE"/>
    <w:rsid w:val="00303AFD"/>
    <w:rsid w:val="00323B0C"/>
    <w:rsid w:val="00331C87"/>
    <w:rsid w:val="0033593F"/>
    <w:rsid w:val="003517BC"/>
    <w:rsid w:val="003624E4"/>
    <w:rsid w:val="00365051"/>
    <w:rsid w:val="003A542F"/>
    <w:rsid w:val="00410282"/>
    <w:rsid w:val="004140EE"/>
    <w:rsid w:val="004176D7"/>
    <w:rsid w:val="00451238"/>
    <w:rsid w:val="0049739D"/>
    <w:rsid w:val="004D11B9"/>
    <w:rsid w:val="004F5280"/>
    <w:rsid w:val="004F65B0"/>
    <w:rsid w:val="00503A96"/>
    <w:rsid w:val="005070B3"/>
    <w:rsid w:val="00525D4A"/>
    <w:rsid w:val="005501BB"/>
    <w:rsid w:val="00582187"/>
    <w:rsid w:val="005B4E81"/>
    <w:rsid w:val="006072AF"/>
    <w:rsid w:val="006116D4"/>
    <w:rsid w:val="00630881"/>
    <w:rsid w:val="006410B2"/>
    <w:rsid w:val="00653AB0"/>
    <w:rsid w:val="006A71D7"/>
    <w:rsid w:val="006B354B"/>
    <w:rsid w:val="006C255B"/>
    <w:rsid w:val="006C4B49"/>
    <w:rsid w:val="006E0C4F"/>
    <w:rsid w:val="006E2173"/>
    <w:rsid w:val="006E4823"/>
    <w:rsid w:val="00701BD4"/>
    <w:rsid w:val="00701DA5"/>
    <w:rsid w:val="007249FA"/>
    <w:rsid w:val="007473A2"/>
    <w:rsid w:val="00756002"/>
    <w:rsid w:val="00776DE2"/>
    <w:rsid w:val="00787B96"/>
    <w:rsid w:val="007D4098"/>
    <w:rsid w:val="007D41F9"/>
    <w:rsid w:val="008073CB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6405A"/>
    <w:rsid w:val="009656C4"/>
    <w:rsid w:val="00984028"/>
    <w:rsid w:val="00995C81"/>
    <w:rsid w:val="009A767B"/>
    <w:rsid w:val="009B660D"/>
    <w:rsid w:val="009C0647"/>
    <w:rsid w:val="009C4559"/>
    <w:rsid w:val="009D4ED5"/>
    <w:rsid w:val="00A0287F"/>
    <w:rsid w:val="00A6258F"/>
    <w:rsid w:val="00A85C39"/>
    <w:rsid w:val="00AD6569"/>
    <w:rsid w:val="00AE3EE1"/>
    <w:rsid w:val="00B245C5"/>
    <w:rsid w:val="00B41CAC"/>
    <w:rsid w:val="00B442AF"/>
    <w:rsid w:val="00B63ACD"/>
    <w:rsid w:val="00B773F7"/>
    <w:rsid w:val="00B83288"/>
    <w:rsid w:val="00BA3CA8"/>
    <w:rsid w:val="00BD7EF6"/>
    <w:rsid w:val="00C13DA6"/>
    <w:rsid w:val="00C35624"/>
    <w:rsid w:val="00C418D6"/>
    <w:rsid w:val="00C41B65"/>
    <w:rsid w:val="00C85311"/>
    <w:rsid w:val="00CC7B36"/>
    <w:rsid w:val="00CE02CC"/>
    <w:rsid w:val="00CE2AD4"/>
    <w:rsid w:val="00D07A33"/>
    <w:rsid w:val="00D1285A"/>
    <w:rsid w:val="00D26480"/>
    <w:rsid w:val="00D62F12"/>
    <w:rsid w:val="00D875EA"/>
    <w:rsid w:val="00D92E10"/>
    <w:rsid w:val="00D93862"/>
    <w:rsid w:val="00D93D92"/>
    <w:rsid w:val="00D97FB4"/>
    <w:rsid w:val="00DA0080"/>
    <w:rsid w:val="00DA5AC5"/>
    <w:rsid w:val="00DB2CEF"/>
    <w:rsid w:val="00DC5301"/>
    <w:rsid w:val="00DF2B43"/>
    <w:rsid w:val="00E3006F"/>
    <w:rsid w:val="00E32A04"/>
    <w:rsid w:val="00E40FC4"/>
    <w:rsid w:val="00E54BDE"/>
    <w:rsid w:val="00E60443"/>
    <w:rsid w:val="00E7504C"/>
    <w:rsid w:val="00E824E3"/>
    <w:rsid w:val="00EC5D93"/>
    <w:rsid w:val="00EE2918"/>
    <w:rsid w:val="00F07AA8"/>
    <w:rsid w:val="00F31C44"/>
    <w:rsid w:val="00F44EFD"/>
    <w:rsid w:val="00F57DFB"/>
    <w:rsid w:val="00F752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35B4-026D-496F-BA11-E353B600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3</cp:revision>
  <cp:lastPrinted>2018-07-31T00:16:00Z</cp:lastPrinted>
  <dcterms:created xsi:type="dcterms:W3CDTF">2018-07-30T23:13:00Z</dcterms:created>
  <dcterms:modified xsi:type="dcterms:W3CDTF">2018-07-31T00:50:00Z</dcterms:modified>
</cp:coreProperties>
</file>