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9571B6" w:rsidRDefault="009571B6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9E3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0E703C" w:rsidP="00E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E37B2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D05F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E37B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D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№</w:t>
      </w:r>
      <w:r w:rsidR="00584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200">
        <w:rPr>
          <w:rFonts w:ascii="Times New Roman" w:eastAsia="Times New Roman" w:hAnsi="Times New Roman" w:cs="Times New Roman"/>
          <w:sz w:val="26"/>
          <w:szCs w:val="26"/>
          <w:lang w:eastAsia="ru-RU"/>
        </w:rPr>
        <w:t>25-54</w:t>
      </w:r>
      <w:r w:rsidR="000D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D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032650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</w:t>
      </w:r>
      <w:bookmarkStart w:id="0" w:name="_GoBack"/>
      <w:bookmarkEnd w:id="0"/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9205F" w:rsidRDefault="00E9205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4823" w:rsidRDefault="00D07A3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E4823">
        <w:rPr>
          <w:rFonts w:ascii="Times New Roman" w:hAnsi="Times New Roman" w:cs="Times New Roman"/>
          <w:sz w:val="26"/>
          <w:szCs w:val="26"/>
        </w:rPr>
        <w:t>Положени</w:t>
      </w:r>
      <w:r w:rsidR="00296592">
        <w:rPr>
          <w:rFonts w:ascii="Times New Roman" w:hAnsi="Times New Roman" w:cs="Times New Roman"/>
          <w:sz w:val="26"/>
          <w:szCs w:val="26"/>
        </w:rPr>
        <w:t>е</w:t>
      </w:r>
      <w:r w:rsidR="006E4823">
        <w:rPr>
          <w:rFonts w:ascii="Times New Roman" w:hAnsi="Times New Roman" w:cs="Times New Roman"/>
          <w:sz w:val="26"/>
          <w:szCs w:val="26"/>
        </w:rPr>
        <w:t xml:space="preserve">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  <w:r w:rsidR="00296592">
        <w:rPr>
          <w:rFonts w:ascii="Times New Roman" w:hAnsi="Times New Roman" w:cs="Times New Roman"/>
          <w:sz w:val="26"/>
          <w:szCs w:val="26"/>
        </w:rPr>
        <w:t>, утвержденно</w:t>
      </w:r>
      <w:r w:rsidR="00323B0C">
        <w:rPr>
          <w:rFonts w:ascii="Times New Roman" w:hAnsi="Times New Roman" w:cs="Times New Roman"/>
          <w:sz w:val="26"/>
          <w:szCs w:val="26"/>
        </w:rPr>
        <w:t>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DA0080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10.11.2017 № 65-197  </w:t>
      </w:r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Pr="000B2B59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375CC9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5CC9">
        <w:rPr>
          <w:rFonts w:ascii="Times New Roman" w:hAnsi="Times New Roman" w:cs="Times New Roman"/>
          <w:sz w:val="26"/>
          <w:szCs w:val="26"/>
        </w:rPr>
        <w:t>В связи с изменениями федерального налогового законодательства, в соответствии с Федеральными законами от 29 сентября 2019 г. № 325-ФЗ "О внесении изменений в части первую и вторую Налогового кодекса Российской Федерации", от 15 апреля 2019 г. № 63-ФЗ "О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</w:t>
      </w:r>
      <w:proofErr w:type="gramEnd"/>
      <w:r w:rsidRPr="00375CC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и отдельные законодательные акты Российской Федерации о налогах и сборах"</w:t>
      </w:r>
      <w:r>
        <w:rPr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Default="00503A96" w:rsidP="00E62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7A33">
        <w:rPr>
          <w:rFonts w:ascii="Times New Roman" w:hAnsi="Times New Roman" w:cs="Times New Roman"/>
          <w:sz w:val="26"/>
          <w:szCs w:val="26"/>
        </w:rPr>
        <w:t>Внести в</w:t>
      </w:r>
      <w:r w:rsidR="001738D5">
        <w:rPr>
          <w:rFonts w:ascii="Times New Roman" w:hAnsi="Times New Roman" w:cs="Times New Roman"/>
          <w:sz w:val="26"/>
          <w:szCs w:val="26"/>
        </w:rPr>
        <w:t xml:space="preserve">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  <w:r w:rsidR="00296592">
        <w:rPr>
          <w:rFonts w:ascii="Times New Roman" w:hAnsi="Times New Roman" w:cs="Times New Roman"/>
          <w:sz w:val="26"/>
          <w:szCs w:val="26"/>
        </w:rPr>
        <w:t>,</w:t>
      </w:r>
      <w:r w:rsidR="00D07A33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утвержденное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323B0C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10.11.2017 № 65-197 «Об утверждении Положения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поселения» </w:t>
      </w:r>
      <w:r w:rsidR="00D07A33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A5FF3" w:rsidRPr="002A5FF3" w:rsidRDefault="002A5FF3" w:rsidP="00E6209F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Подпункт 1.2 пункта 1 изложить в новой редакции:</w:t>
      </w:r>
    </w:p>
    <w:p w:rsidR="002A5FF3" w:rsidRDefault="002A5FF3" w:rsidP="00E6209F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07A3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="00D07A33">
        <w:rPr>
          <w:rFonts w:ascii="Times New Roman" w:hAnsi="Times New Roman" w:cs="Times New Roman"/>
          <w:sz w:val="26"/>
          <w:szCs w:val="26"/>
        </w:rPr>
        <w:t xml:space="preserve">. </w:t>
      </w:r>
      <w:r w:rsidRPr="002A5FF3">
        <w:rPr>
          <w:rFonts w:ascii="Times New Roman" w:eastAsia="Calibri" w:hAnsi="Times New Roman" w:cs="Times New Roman"/>
          <w:sz w:val="26"/>
          <w:szCs w:val="26"/>
        </w:rPr>
        <w:t>Настоящее положение устанавливает ставки земельного налога и определяет льготы по земельному налогу</w:t>
      </w:r>
      <w:proofErr w:type="gramStart"/>
      <w:r w:rsidRPr="002A5FF3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375CC9" w:rsidRDefault="002A5FF3" w:rsidP="00E62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375CC9">
        <w:rPr>
          <w:rFonts w:ascii="Times New Roman" w:hAnsi="Times New Roman" w:cs="Times New Roman"/>
          <w:sz w:val="26"/>
          <w:szCs w:val="26"/>
        </w:rPr>
        <w:t>Пункт 2 изложить в новой редакции:</w:t>
      </w:r>
    </w:p>
    <w:p w:rsidR="00375CC9" w:rsidRDefault="00375CC9" w:rsidP="00E62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2. Ставки земельного налога</w:t>
      </w:r>
    </w:p>
    <w:p w:rsidR="001717A5" w:rsidRPr="001717A5" w:rsidRDefault="00375CC9" w:rsidP="00E6209F">
      <w:pPr>
        <w:tabs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7A5">
        <w:rPr>
          <w:rFonts w:ascii="Times New Roman" w:hAnsi="Times New Roman" w:cs="Times New Roman"/>
          <w:sz w:val="26"/>
          <w:szCs w:val="26"/>
        </w:rPr>
        <w:t xml:space="preserve">2.1. </w:t>
      </w:r>
      <w:r w:rsidR="001717A5" w:rsidRPr="001717A5">
        <w:rPr>
          <w:rFonts w:ascii="Times New Roman" w:eastAsia="Calibri" w:hAnsi="Times New Roman" w:cs="Times New Roman"/>
          <w:sz w:val="26"/>
          <w:szCs w:val="26"/>
        </w:rPr>
        <w:t>Налоговые ставки на землях поселений устанавливаются в следующих размерах:</w:t>
      </w:r>
    </w:p>
    <w:p w:rsidR="001717A5" w:rsidRPr="001717A5" w:rsidRDefault="001717A5" w:rsidP="00E6209F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1717A5">
        <w:rPr>
          <w:bCs/>
          <w:color w:val="000000"/>
          <w:sz w:val="26"/>
          <w:szCs w:val="26"/>
        </w:rPr>
        <w:t>0,3 процента в отношении земельных участков:</w:t>
      </w:r>
    </w:p>
    <w:p w:rsidR="001717A5" w:rsidRPr="001717A5" w:rsidRDefault="002A5FF3" w:rsidP="00E6209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1) </w:t>
      </w:r>
      <w:r w:rsidR="001717A5" w:rsidRPr="00171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717A5" w:rsidRPr="001717A5" w:rsidRDefault="002A5FF3" w:rsidP="00E6209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2) </w:t>
      </w:r>
      <w:r w:rsidR="001717A5" w:rsidRPr="00171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F40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6209F" w:rsidRPr="00E6209F">
        <w:rPr>
          <w:rFonts w:ascii="Times New Roman" w:hAnsi="Times New Roman" w:cs="Times New Roman"/>
          <w:bCs/>
          <w:sz w:val="26"/>
          <w:szCs w:val="26"/>
        </w:rPr>
        <w:t xml:space="preserve">(за исключением </w:t>
      </w:r>
      <w:r w:rsidR="00E6209F" w:rsidRPr="00E6209F">
        <w:rPr>
          <w:rFonts w:ascii="Times New Roman" w:hAnsi="Times New Roman" w:cs="Times New Roman"/>
          <w:bCs/>
          <w:sz w:val="26"/>
          <w:szCs w:val="26"/>
        </w:rPr>
        <w:lastRenderedPageBreak/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1717A5" w:rsidRPr="00171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  <w:proofErr w:type="gramEnd"/>
    </w:p>
    <w:p w:rsidR="001717A5" w:rsidRPr="001717A5" w:rsidRDefault="002A5FF3" w:rsidP="00E6209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3) </w:t>
      </w:r>
      <w:r w:rsidR="00E6209F" w:rsidRPr="00E620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="00E6209F" w:rsidRPr="00E6209F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личного подсобного хозяйства</w:t>
        </w:r>
      </w:hyperlink>
      <w:r w:rsidR="00E6209F" w:rsidRPr="00E620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="00E6209F" w:rsidRPr="00E6209F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 w:rsidR="00E6209F" w:rsidRPr="00E620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717A5" w:rsidRPr="001717A5" w:rsidRDefault="00E6209F" w:rsidP="00E6209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4) </w:t>
      </w:r>
      <w:r w:rsidR="001717A5" w:rsidRPr="00171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ограниченных в обороте в соответствии с </w:t>
      </w:r>
      <w:hyperlink r:id="rId9" w:anchor="block_2704" w:history="1">
        <w:r w:rsidR="001717A5" w:rsidRPr="001717A5">
          <w:rPr>
            <w:rFonts w:ascii="Times New Roman" w:eastAsia="Times New Roman" w:hAnsi="Times New Roman" w:cs="Times New Roman"/>
            <w:bCs/>
            <w:color w:val="3272C0"/>
            <w:sz w:val="26"/>
            <w:szCs w:val="26"/>
            <w:lang w:eastAsia="ru-RU"/>
          </w:rPr>
          <w:t>законодательством</w:t>
        </w:r>
      </w:hyperlink>
      <w:r w:rsidR="001717A5" w:rsidRPr="00171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2A5FF3" w:rsidRDefault="001717A5" w:rsidP="00E6209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71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1,5 процента в отношении прочих земельных участков</w:t>
      </w:r>
      <w:proofErr w:type="gramStart"/>
      <w:r w:rsidRPr="00171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2A5F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». </w:t>
      </w:r>
      <w:proofErr w:type="gramEnd"/>
    </w:p>
    <w:p w:rsidR="002A5FF3" w:rsidRDefault="002F05D8" w:rsidP="00E6209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E7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2.2.</w:t>
      </w:r>
      <w:r w:rsidR="002A5FF3" w:rsidRPr="000E7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730F66" w:rsidRPr="000E703C">
        <w:rPr>
          <w:rFonts w:ascii="Times New Roman" w:hAnsi="Times New Roman"/>
          <w:bCs/>
          <w:sz w:val="26"/>
          <w:szCs w:val="26"/>
        </w:rPr>
        <w:t xml:space="preserve">Налоговая ставка для организаций и индивидуальных предпринимателей, получивших статус резидентов территории опережающего социально-экономического развития в соответствии с Федеральным </w:t>
      </w:r>
      <w:hyperlink r:id="rId10" w:history="1">
        <w:r w:rsidR="00730F66" w:rsidRPr="000E703C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законом</w:t>
        </w:r>
      </w:hyperlink>
      <w:r w:rsidR="00730F66" w:rsidRPr="000E703C">
        <w:rPr>
          <w:rFonts w:ascii="Times New Roman" w:hAnsi="Times New Roman"/>
          <w:bCs/>
          <w:sz w:val="26"/>
          <w:szCs w:val="26"/>
        </w:rPr>
        <w:t xml:space="preserve"> от 29 декабря 2014 г. № 473-ФЗ "О территориях опережающего социально-экономического развития в Российской Федерации", устанавливается в размере 0 процентов в течение трех налоговых периодов, начиная с налогового периода, в котором организация включена в реестр резидентов территории опережающего развития "Николаевск" в отношении</w:t>
      </w:r>
      <w:proofErr w:type="gramEnd"/>
      <w:r w:rsidR="00730F66" w:rsidRPr="000E703C">
        <w:rPr>
          <w:rFonts w:ascii="Times New Roman" w:hAnsi="Times New Roman"/>
          <w:bCs/>
          <w:sz w:val="26"/>
          <w:szCs w:val="26"/>
        </w:rPr>
        <w:t xml:space="preserve"> земельных участков, расположенных на территории Иннокентьевского сельского поселения</w:t>
      </w:r>
      <w:proofErr w:type="gramStart"/>
      <w:r w:rsidR="002A5FF3" w:rsidRPr="000E703C">
        <w:rPr>
          <w:rFonts w:ascii="Times New Roman" w:hAnsi="Times New Roman"/>
          <w:sz w:val="26"/>
          <w:szCs w:val="26"/>
        </w:rPr>
        <w:t>.</w:t>
      </w:r>
      <w:r w:rsidR="002A5FF3" w:rsidRPr="000E7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».</w:t>
      </w:r>
      <w:proofErr w:type="gramEnd"/>
    </w:p>
    <w:p w:rsidR="001717A5" w:rsidRDefault="001717A5" w:rsidP="00E6209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2A5F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Пункт 4 </w:t>
      </w:r>
      <w:r w:rsidR="00F262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исключить</w:t>
      </w:r>
    </w:p>
    <w:p w:rsidR="001717A5" w:rsidRDefault="00F2623E" w:rsidP="00E6209F">
      <w:pPr>
        <w:tabs>
          <w:tab w:val="left" w:pos="0"/>
        </w:tabs>
        <w:suppressAutoHyphens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2A5F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Пункт 5 считать пунктом 4 соответственно</w:t>
      </w:r>
      <w:r w:rsidR="00E813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F31C44" w:rsidRDefault="001738D5" w:rsidP="00E62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E6209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3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</w:t>
      </w:r>
      <w:r w:rsidR="001717A5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 01 января 2020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но не ранее, чем по истечении одного месяца после</w:t>
      </w:r>
      <w:r w:rsidR="00F26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опубликования, за исключением пунктов </w:t>
      </w:r>
      <w:r w:rsidR="00F2623E" w:rsidRPr="000E703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F05D8" w:rsidRPr="000E703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E703C" w:rsidRPr="000E7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623E" w:rsidRPr="000E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730F66" w:rsidRPr="000E70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E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1.</w:t>
      </w:r>
      <w:r w:rsidR="000E703C" w:rsidRPr="000E703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623E" w:rsidRPr="000E7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6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вступают в силу с 01 января 2021 года.</w:t>
      </w:r>
      <w:r w:rsidR="00775B6A">
        <w:rPr>
          <w:rFonts w:ascii="Times New Roman" w:hAnsi="Times New Roman" w:cs="Times New Roman"/>
          <w:sz w:val="26"/>
          <w:szCs w:val="26"/>
        </w:rPr>
        <w:tab/>
      </w:r>
      <w:r w:rsidR="00775B6A">
        <w:rPr>
          <w:rFonts w:ascii="Times New Roman" w:hAnsi="Times New Roman" w:cs="Times New Roman"/>
          <w:sz w:val="26"/>
          <w:szCs w:val="26"/>
        </w:rPr>
        <w:tab/>
      </w:r>
      <w:r w:rsidR="00775B6A">
        <w:rPr>
          <w:rFonts w:ascii="Times New Roman" w:hAnsi="Times New Roman" w:cs="Times New Roman"/>
          <w:sz w:val="26"/>
          <w:szCs w:val="26"/>
        </w:rPr>
        <w:tab/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23B0C" w:rsidRDefault="00323B0C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775B6A" w:rsidRDefault="00775B6A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9E37B2" w:rsidRPr="009E37B2" w:rsidRDefault="009E37B2" w:rsidP="009E3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                                                  </w:t>
      </w:r>
      <w:r w:rsidR="000E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E37B2">
        <w:rPr>
          <w:rFonts w:ascii="Times New Roman" w:eastAsia="Times New Roman" w:hAnsi="Times New Roman" w:cs="Times New Roman"/>
          <w:sz w:val="26"/>
          <w:szCs w:val="26"/>
          <w:lang w:eastAsia="ru-RU"/>
        </w:rPr>
        <w:t>Л.П. Тубина</w:t>
      </w:r>
    </w:p>
    <w:p w:rsidR="009E37B2" w:rsidRPr="009E37B2" w:rsidRDefault="009E37B2" w:rsidP="009E3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7B2" w:rsidRPr="009E37B2" w:rsidRDefault="009E37B2" w:rsidP="009E3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7B2" w:rsidRPr="009E37B2" w:rsidRDefault="009E37B2" w:rsidP="009E3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E3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 </w:t>
      </w:r>
      <w:r w:rsidR="000E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E3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sectPr w:rsidR="00D1285A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2650"/>
    <w:rsid w:val="00033BBC"/>
    <w:rsid w:val="000358E3"/>
    <w:rsid w:val="000B2B59"/>
    <w:rsid w:val="000D79C4"/>
    <w:rsid w:val="000E703C"/>
    <w:rsid w:val="00100211"/>
    <w:rsid w:val="00127B1D"/>
    <w:rsid w:val="00141394"/>
    <w:rsid w:val="001717A5"/>
    <w:rsid w:val="001738D5"/>
    <w:rsid w:val="001A0017"/>
    <w:rsid w:val="001A0C38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592"/>
    <w:rsid w:val="00296AEE"/>
    <w:rsid w:val="002A5FF3"/>
    <w:rsid w:val="002F05D8"/>
    <w:rsid w:val="002F4018"/>
    <w:rsid w:val="00303AFD"/>
    <w:rsid w:val="00323B0C"/>
    <w:rsid w:val="00331C87"/>
    <w:rsid w:val="0033593F"/>
    <w:rsid w:val="003517BC"/>
    <w:rsid w:val="003624E4"/>
    <w:rsid w:val="00365051"/>
    <w:rsid w:val="00375CC9"/>
    <w:rsid w:val="003A542F"/>
    <w:rsid w:val="00410282"/>
    <w:rsid w:val="004140EE"/>
    <w:rsid w:val="004176D7"/>
    <w:rsid w:val="00451238"/>
    <w:rsid w:val="0049739D"/>
    <w:rsid w:val="004B072E"/>
    <w:rsid w:val="004D11B9"/>
    <w:rsid w:val="004F5280"/>
    <w:rsid w:val="004F65B0"/>
    <w:rsid w:val="00503A96"/>
    <w:rsid w:val="005070B3"/>
    <w:rsid w:val="00525D4A"/>
    <w:rsid w:val="005501BB"/>
    <w:rsid w:val="00582187"/>
    <w:rsid w:val="00584F3E"/>
    <w:rsid w:val="005B4E81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6E2173"/>
    <w:rsid w:val="006E4823"/>
    <w:rsid w:val="00701BD4"/>
    <w:rsid w:val="00701DA5"/>
    <w:rsid w:val="007249FA"/>
    <w:rsid w:val="00730F66"/>
    <w:rsid w:val="007473A2"/>
    <w:rsid w:val="00756002"/>
    <w:rsid w:val="00775B6A"/>
    <w:rsid w:val="00776DE2"/>
    <w:rsid w:val="00787B96"/>
    <w:rsid w:val="007D4098"/>
    <w:rsid w:val="007D41F9"/>
    <w:rsid w:val="008073CB"/>
    <w:rsid w:val="00810076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571B6"/>
    <w:rsid w:val="0096405A"/>
    <w:rsid w:val="009656C4"/>
    <w:rsid w:val="00984028"/>
    <w:rsid w:val="00995C81"/>
    <w:rsid w:val="009A767B"/>
    <w:rsid w:val="009B660D"/>
    <w:rsid w:val="009C0647"/>
    <w:rsid w:val="009C4559"/>
    <w:rsid w:val="009D4ED5"/>
    <w:rsid w:val="009E37B2"/>
    <w:rsid w:val="00A0287F"/>
    <w:rsid w:val="00A6258F"/>
    <w:rsid w:val="00A85C39"/>
    <w:rsid w:val="00AC4200"/>
    <w:rsid w:val="00AD6569"/>
    <w:rsid w:val="00AE3EE1"/>
    <w:rsid w:val="00B245C5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C5038"/>
    <w:rsid w:val="00CC7B36"/>
    <w:rsid w:val="00CE02CC"/>
    <w:rsid w:val="00CE2AD4"/>
    <w:rsid w:val="00D05F63"/>
    <w:rsid w:val="00D07A33"/>
    <w:rsid w:val="00D1285A"/>
    <w:rsid w:val="00D26480"/>
    <w:rsid w:val="00D62F12"/>
    <w:rsid w:val="00D875EA"/>
    <w:rsid w:val="00D92E10"/>
    <w:rsid w:val="00D93862"/>
    <w:rsid w:val="00D93D92"/>
    <w:rsid w:val="00D97FB4"/>
    <w:rsid w:val="00DA0080"/>
    <w:rsid w:val="00DA5AC5"/>
    <w:rsid w:val="00DB2CEF"/>
    <w:rsid w:val="00DC5301"/>
    <w:rsid w:val="00DF2B43"/>
    <w:rsid w:val="00E3006F"/>
    <w:rsid w:val="00E32A04"/>
    <w:rsid w:val="00E40FC4"/>
    <w:rsid w:val="00E54BDE"/>
    <w:rsid w:val="00E60443"/>
    <w:rsid w:val="00E6209F"/>
    <w:rsid w:val="00E7504C"/>
    <w:rsid w:val="00E81371"/>
    <w:rsid w:val="00E824E3"/>
    <w:rsid w:val="00E9205F"/>
    <w:rsid w:val="00EC5D93"/>
    <w:rsid w:val="00EE2918"/>
    <w:rsid w:val="00F07AA8"/>
    <w:rsid w:val="00F2623E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customStyle="1" w:styleId="s1">
    <w:name w:val="s_1"/>
    <w:basedOn w:val="a"/>
    <w:rsid w:val="0017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30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customStyle="1" w:styleId="s1">
    <w:name w:val="s_1"/>
    <w:basedOn w:val="a"/>
    <w:rsid w:val="0017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30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837CB3DA3BB5F4C98EE875DA9B92B9AFD7882B8A5D4C487CACE1FE5E22E643733C050E988B362091E3B8A22ZFp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87837CB3DA3BB5F4C98EE875DA9B92B9AFD7882BFADD4C487CACE1FE5E22E642533985CE98DAD610A0B6DDB67AD56CA7E5031E388DAE200Z7pB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AFD0E3F7A2426C58BCCE1D7B355F66FEDC127E2D21DCFFBC3C52428AEC68026C6502727598D096ED2371800553r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4624/3e01a7fa47957b2f627d012fe630f5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B9B0-FFFF-4BED-AA8C-761C9200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Level4041</dc:creator>
  <cp:lastModifiedBy>Специалист</cp:lastModifiedBy>
  <cp:revision>10</cp:revision>
  <cp:lastPrinted>2019-12-08T23:59:00Z</cp:lastPrinted>
  <dcterms:created xsi:type="dcterms:W3CDTF">2019-11-06T06:34:00Z</dcterms:created>
  <dcterms:modified xsi:type="dcterms:W3CDTF">2019-12-09T00:36:00Z</dcterms:modified>
</cp:coreProperties>
</file>