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004913" w:rsidP="002836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17.08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.2020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 36-82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36A2">
        <w:rPr>
          <w:rFonts w:ascii="Times New Roman" w:eastAsia="Times New Roman" w:hAnsi="Times New Roman" w:cs="Times New Roman"/>
          <w:sz w:val="20"/>
          <w:szCs w:val="20"/>
        </w:rPr>
        <w:t>с. Иннокентьевка</w:t>
      </w:r>
    </w:p>
    <w:p w:rsidR="00A72B91" w:rsidRDefault="00A72B91">
      <w:pPr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15085C">
      <w:pPr>
        <w:spacing w:after="0" w:line="18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2B91" w:rsidRDefault="00A72B91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звания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Почётный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B91" w:rsidRDefault="00A72B91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 с. Иннокентьевка»</w:t>
      </w:r>
    </w:p>
    <w:p w:rsidR="00A72B91" w:rsidRDefault="00392500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Курашину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А.И.</w:t>
      </w:r>
    </w:p>
    <w:p w:rsidR="00A72B91" w:rsidRDefault="00A72B91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A72B9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A72B91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Рассмотрев ходатайство Совета ветеранов Иннокентьевского сельского поселения Николаевского муниципального района Хабаровского края, в соответствии с решением Совета депутатов Иннокентьевского сельского поселения от </w:t>
      </w:r>
      <w:r w:rsidR="00672C93">
        <w:rPr>
          <w:rFonts w:ascii="Times New Roman" w:hAnsi="Times New Roman" w:cs="Times New Roman"/>
          <w:sz w:val="26"/>
          <w:szCs w:val="26"/>
        </w:rPr>
        <w:t>03.06.2009 № 13 «Об утверждении Положения о звании «Почётный гражданин   с. Иннокентьевка» Совет депутатов Иннокентьевского сельского поселения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За большой вклад в социально-экономическое развитие Иннокентьевского сельского поселения Николаевского муниципального района Хабаровского края присвоить звание «</w:t>
      </w:r>
      <w:r w:rsidR="0015085C">
        <w:rPr>
          <w:rFonts w:ascii="Times New Roman" w:hAnsi="Times New Roman" w:cs="Times New Roman"/>
          <w:sz w:val="26"/>
          <w:szCs w:val="26"/>
        </w:rPr>
        <w:t>Почётный гражданин с.</w:t>
      </w:r>
      <w:r w:rsidR="00392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Иннокентьевка» </w:t>
      </w:r>
      <w:proofErr w:type="spellStart"/>
      <w:r w:rsidR="00392500">
        <w:rPr>
          <w:rFonts w:ascii="Times New Roman" w:hAnsi="Times New Roman" w:cs="Times New Roman"/>
          <w:sz w:val="26"/>
          <w:szCs w:val="26"/>
        </w:rPr>
        <w:t>Курашину</w:t>
      </w:r>
      <w:proofErr w:type="spellEnd"/>
      <w:r w:rsidR="00392500">
        <w:rPr>
          <w:rFonts w:ascii="Times New Roman" w:hAnsi="Times New Roman" w:cs="Times New Roman"/>
          <w:sz w:val="26"/>
          <w:szCs w:val="26"/>
        </w:rPr>
        <w:t xml:space="preserve"> Анатолию Ивановичу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«Сборнике правовых актов Иннокентьевского сельского поселения».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500" w:rsidRPr="008E183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672C93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6089" w:rsidSect="00672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B91"/>
    <w:rsid w:val="00004913"/>
    <w:rsid w:val="0015085C"/>
    <w:rsid w:val="002836A2"/>
    <w:rsid w:val="00392500"/>
    <w:rsid w:val="005E175E"/>
    <w:rsid w:val="00672C93"/>
    <w:rsid w:val="007339C2"/>
    <w:rsid w:val="007D6089"/>
    <w:rsid w:val="00A72B91"/>
    <w:rsid w:val="00C24370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Специалист</cp:lastModifiedBy>
  <cp:revision>8</cp:revision>
  <cp:lastPrinted>2020-08-20T01:26:00Z</cp:lastPrinted>
  <dcterms:created xsi:type="dcterms:W3CDTF">2014-08-22T04:37:00Z</dcterms:created>
  <dcterms:modified xsi:type="dcterms:W3CDTF">2020-09-02T02:34:00Z</dcterms:modified>
</cp:coreProperties>
</file>