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2C" w:rsidRPr="008179E0" w:rsidRDefault="00E7672C" w:rsidP="00E7672C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8179E0">
        <w:rPr>
          <w:rFonts w:eastAsia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E7672C" w:rsidRPr="008179E0" w:rsidRDefault="00E7672C" w:rsidP="00E7672C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8179E0">
        <w:rPr>
          <w:rFonts w:eastAsia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E7672C" w:rsidRPr="008179E0" w:rsidRDefault="00E7672C" w:rsidP="00E7672C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E7672C" w:rsidRPr="008179E0" w:rsidRDefault="00E7672C" w:rsidP="00E7672C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E7672C" w:rsidRPr="008179E0" w:rsidRDefault="00E7672C" w:rsidP="00E7672C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8179E0">
        <w:rPr>
          <w:rFonts w:eastAsia="Times New Roman"/>
          <w:b/>
          <w:sz w:val="26"/>
          <w:szCs w:val="26"/>
          <w:lang w:eastAsia="ru-RU"/>
        </w:rPr>
        <w:t>РЕШЕНИЕ</w:t>
      </w:r>
    </w:p>
    <w:p w:rsidR="00E7672C" w:rsidRPr="008179E0" w:rsidRDefault="00E7672C" w:rsidP="00E7672C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17.08.2020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  <w:t>№  36-84</w:t>
      </w:r>
    </w:p>
    <w:p w:rsidR="00E7672C" w:rsidRPr="008179E0" w:rsidRDefault="00E7672C" w:rsidP="00E7672C">
      <w:pPr>
        <w:jc w:val="center"/>
        <w:rPr>
          <w:rFonts w:eastAsia="Times New Roman"/>
          <w:szCs w:val="24"/>
          <w:lang w:eastAsia="ru-RU"/>
        </w:rPr>
      </w:pPr>
      <w:r w:rsidRPr="008179E0">
        <w:rPr>
          <w:rFonts w:eastAsia="Times New Roman"/>
          <w:szCs w:val="24"/>
          <w:lang w:eastAsia="ru-RU"/>
        </w:rPr>
        <w:t>с. Иннокентьевка</w:t>
      </w:r>
    </w:p>
    <w:p w:rsidR="00E7672C" w:rsidRDefault="00E7672C" w:rsidP="00E7672C">
      <w:pPr>
        <w:rPr>
          <w:sz w:val="26"/>
          <w:szCs w:val="24"/>
          <w:lang w:eastAsia="ru-RU"/>
        </w:rPr>
      </w:pPr>
    </w:p>
    <w:p w:rsidR="00E853F1" w:rsidRDefault="00E853F1" w:rsidP="00C74989">
      <w:pPr>
        <w:rPr>
          <w:rFonts w:eastAsia="Times New Roman"/>
          <w:b/>
          <w:sz w:val="26"/>
          <w:szCs w:val="26"/>
          <w:lang w:eastAsia="ru-RU"/>
        </w:rPr>
      </w:pPr>
    </w:p>
    <w:p w:rsidR="00681CA1" w:rsidRDefault="00681CA1" w:rsidP="00C74989">
      <w:pPr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E853F1" w:rsidRDefault="00E853F1" w:rsidP="00C74989">
      <w:pPr>
        <w:rPr>
          <w:sz w:val="26"/>
          <w:szCs w:val="24"/>
          <w:lang w:eastAsia="ru-RU"/>
        </w:rPr>
      </w:pPr>
    </w:p>
    <w:p w:rsidR="00E853F1" w:rsidRDefault="00E853F1" w:rsidP="00C74989">
      <w:pPr>
        <w:rPr>
          <w:sz w:val="26"/>
          <w:szCs w:val="20"/>
          <w:lang w:eastAsia="ru-RU"/>
        </w:rPr>
      </w:pPr>
    </w:p>
    <w:p w:rsidR="00681CA1" w:rsidRDefault="0092563C" w:rsidP="003949D8">
      <w:pPr>
        <w:spacing w:line="200" w:lineRule="exact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Об отчете</w:t>
      </w:r>
      <w:r w:rsidR="00681CA1">
        <w:rPr>
          <w:sz w:val="26"/>
          <w:szCs w:val="20"/>
          <w:lang w:eastAsia="ru-RU"/>
        </w:rPr>
        <w:t xml:space="preserve"> </w:t>
      </w:r>
      <w:r w:rsidR="003949D8">
        <w:rPr>
          <w:sz w:val="26"/>
          <w:szCs w:val="20"/>
          <w:lang w:eastAsia="ru-RU"/>
        </w:rPr>
        <w:t xml:space="preserve">«О </w:t>
      </w:r>
      <w:r w:rsidR="00681CA1">
        <w:rPr>
          <w:sz w:val="26"/>
          <w:szCs w:val="20"/>
          <w:lang w:eastAsia="ru-RU"/>
        </w:rPr>
        <w:t>реализации</w:t>
      </w:r>
    </w:p>
    <w:p w:rsidR="00E853F1" w:rsidRPr="004C12A7" w:rsidRDefault="00681CA1" w:rsidP="002D775F">
      <w:pPr>
        <w:spacing w:line="240" w:lineRule="exact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муниципальных программ в 2019 году</w:t>
      </w:r>
      <w:r w:rsidR="003949D8">
        <w:rPr>
          <w:sz w:val="26"/>
          <w:szCs w:val="20"/>
          <w:lang w:eastAsia="ru-RU"/>
        </w:rPr>
        <w:t>»</w:t>
      </w:r>
    </w:p>
    <w:p w:rsidR="00E853F1" w:rsidRDefault="00E853F1" w:rsidP="00C74989">
      <w:pPr>
        <w:ind w:firstLine="720"/>
        <w:rPr>
          <w:sz w:val="26"/>
          <w:szCs w:val="20"/>
          <w:lang w:eastAsia="ru-RU"/>
        </w:rPr>
      </w:pPr>
    </w:p>
    <w:p w:rsidR="003949D8" w:rsidRDefault="003949D8" w:rsidP="00C74989">
      <w:pPr>
        <w:ind w:firstLine="720"/>
        <w:rPr>
          <w:sz w:val="26"/>
          <w:szCs w:val="20"/>
          <w:lang w:eastAsia="ru-RU"/>
        </w:rPr>
      </w:pPr>
    </w:p>
    <w:p w:rsidR="00E853F1" w:rsidRPr="004C12A7" w:rsidRDefault="00E853F1" w:rsidP="002D775F">
      <w:pPr>
        <w:ind w:firstLine="567"/>
        <w:rPr>
          <w:sz w:val="26"/>
          <w:szCs w:val="26"/>
          <w:lang w:eastAsia="ru-RU"/>
        </w:rPr>
      </w:pPr>
      <w:r w:rsidRPr="004C12A7">
        <w:rPr>
          <w:sz w:val="26"/>
          <w:szCs w:val="20"/>
          <w:lang w:eastAsia="ru-RU"/>
        </w:rPr>
        <w:t xml:space="preserve">Руководствуясь </w:t>
      </w:r>
      <w:r w:rsidR="00E015D0">
        <w:rPr>
          <w:sz w:val="26"/>
          <w:szCs w:val="20"/>
          <w:lang w:eastAsia="ru-RU"/>
        </w:rPr>
        <w:t>Уставом Иннокентьевского сельского поселения Николаевского муниципального района Хабаровского края,</w:t>
      </w:r>
      <w:r w:rsidRPr="004C12A7">
        <w:rPr>
          <w:sz w:val="26"/>
          <w:szCs w:val="26"/>
          <w:lang w:eastAsia="ru-RU"/>
        </w:rPr>
        <w:t xml:space="preserve"> </w:t>
      </w:r>
      <w:r w:rsidR="00FC55C3">
        <w:rPr>
          <w:sz w:val="26"/>
          <w:szCs w:val="26"/>
          <w:lang w:eastAsia="ru-RU"/>
        </w:rPr>
        <w:t>Совет</w:t>
      </w:r>
      <w:r w:rsidRPr="004C12A7">
        <w:rPr>
          <w:sz w:val="26"/>
          <w:szCs w:val="26"/>
          <w:lang w:eastAsia="ru-RU"/>
        </w:rPr>
        <w:t xml:space="preserve"> депутатов </w:t>
      </w:r>
      <w:r w:rsidR="00FC55C3">
        <w:rPr>
          <w:sz w:val="26"/>
          <w:szCs w:val="26"/>
          <w:lang w:eastAsia="ru-RU"/>
        </w:rPr>
        <w:t xml:space="preserve">Иннокентьевского сельского поселения </w:t>
      </w:r>
      <w:r w:rsidRPr="004C12A7">
        <w:rPr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E853F1" w:rsidRPr="004C12A7" w:rsidRDefault="00FC55C3" w:rsidP="002D775F">
      <w:pPr>
        <w:ind w:firstLine="567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РЕШИЛ</w:t>
      </w:r>
      <w:r w:rsidR="00E853F1" w:rsidRPr="004C12A7">
        <w:rPr>
          <w:sz w:val="26"/>
          <w:szCs w:val="20"/>
          <w:lang w:eastAsia="ru-RU"/>
        </w:rPr>
        <w:t>:</w:t>
      </w:r>
    </w:p>
    <w:p w:rsidR="0041745F" w:rsidRPr="004C12A7" w:rsidRDefault="00E853F1" w:rsidP="0041745F">
      <w:pPr>
        <w:ind w:firstLine="567"/>
        <w:rPr>
          <w:sz w:val="26"/>
          <w:szCs w:val="20"/>
          <w:lang w:eastAsia="ru-RU"/>
        </w:rPr>
      </w:pPr>
      <w:r w:rsidRPr="004C12A7">
        <w:rPr>
          <w:sz w:val="26"/>
          <w:szCs w:val="20"/>
          <w:lang w:eastAsia="ru-RU"/>
        </w:rPr>
        <w:t xml:space="preserve">1. Принять </w:t>
      </w:r>
      <w:r w:rsidR="00E015D0">
        <w:rPr>
          <w:sz w:val="26"/>
          <w:szCs w:val="20"/>
          <w:lang w:eastAsia="ru-RU"/>
        </w:rPr>
        <w:t>к сведению прилагаемый отчет главы Иннокентьевского сельского поселения</w:t>
      </w:r>
      <w:r w:rsidR="0041745F">
        <w:rPr>
          <w:sz w:val="26"/>
          <w:szCs w:val="20"/>
          <w:lang w:eastAsia="ru-RU"/>
        </w:rPr>
        <w:t xml:space="preserve"> Николаевского муниципального района Хабаровского края (Гофмайстер С.Н.) «О реализации муниципальных программ в 2019 году</w:t>
      </w:r>
      <w:r w:rsidR="0092563C">
        <w:rPr>
          <w:sz w:val="26"/>
          <w:szCs w:val="20"/>
          <w:lang w:eastAsia="ru-RU"/>
        </w:rPr>
        <w:t>»</w:t>
      </w:r>
      <w:r w:rsidR="0041745F">
        <w:rPr>
          <w:sz w:val="26"/>
          <w:szCs w:val="20"/>
          <w:lang w:eastAsia="ru-RU"/>
        </w:rPr>
        <w:t>.</w:t>
      </w:r>
    </w:p>
    <w:p w:rsidR="00FC55C3" w:rsidRPr="004C12A7" w:rsidRDefault="0041745F" w:rsidP="002D775F">
      <w:pPr>
        <w:ind w:firstLine="567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2</w:t>
      </w:r>
      <w:r w:rsidR="00FC55C3">
        <w:rPr>
          <w:sz w:val="26"/>
          <w:szCs w:val="20"/>
          <w:lang w:eastAsia="ru-RU"/>
        </w:rPr>
        <w:t>. Опубликовать настоящее решение в «Сборнике нормативно-правовых актов Иннокентьевского сельского поселения» и на официальном сайте администрации</w:t>
      </w:r>
      <w:r>
        <w:rPr>
          <w:sz w:val="26"/>
          <w:szCs w:val="20"/>
          <w:lang w:eastAsia="ru-RU"/>
        </w:rPr>
        <w:t xml:space="preserve"> Иннокентьевского сельского поселения</w:t>
      </w:r>
      <w:r w:rsidR="00FC55C3">
        <w:rPr>
          <w:sz w:val="26"/>
          <w:szCs w:val="20"/>
          <w:lang w:eastAsia="ru-RU"/>
        </w:rPr>
        <w:t>.</w:t>
      </w:r>
    </w:p>
    <w:p w:rsidR="00E853F1" w:rsidRPr="004C12A7" w:rsidRDefault="0041745F" w:rsidP="002D775F">
      <w:pPr>
        <w:ind w:firstLine="567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3</w:t>
      </w:r>
      <w:r w:rsidR="00E853F1" w:rsidRPr="004C12A7">
        <w:rPr>
          <w:sz w:val="26"/>
          <w:szCs w:val="20"/>
          <w:lang w:eastAsia="ru-RU"/>
        </w:rPr>
        <w:t xml:space="preserve">. Настоящее решение вступает в силу со дня его </w:t>
      </w:r>
      <w:r w:rsidR="00FC55C3">
        <w:rPr>
          <w:sz w:val="26"/>
          <w:szCs w:val="20"/>
          <w:lang w:eastAsia="ru-RU"/>
        </w:rPr>
        <w:t>подписания</w:t>
      </w:r>
      <w:r w:rsidR="00E853F1" w:rsidRPr="004C12A7">
        <w:rPr>
          <w:sz w:val="26"/>
          <w:szCs w:val="20"/>
          <w:lang w:eastAsia="ru-RU"/>
        </w:rPr>
        <w:t>.</w:t>
      </w:r>
    </w:p>
    <w:p w:rsidR="00E853F1" w:rsidRPr="004C12A7" w:rsidRDefault="00E853F1" w:rsidP="00C74989">
      <w:pPr>
        <w:rPr>
          <w:sz w:val="26"/>
          <w:szCs w:val="20"/>
          <w:lang w:eastAsia="ru-RU"/>
        </w:rPr>
      </w:pPr>
    </w:p>
    <w:p w:rsidR="00E853F1" w:rsidRDefault="00E853F1" w:rsidP="00C74989">
      <w:pPr>
        <w:rPr>
          <w:sz w:val="26"/>
          <w:szCs w:val="20"/>
          <w:lang w:eastAsia="ru-RU"/>
        </w:rPr>
      </w:pPr>
    </w:p>
    <w:p w:rsidR="00E853F1" w:rsidRDefault="00E853F1" w:rsidP="00C74989">
      <w:pPr>
        <w:rPr>
          <w:sz w:val="26"/>
          <w:szCs w:val="20"/>
          <w:lang w:eastAsia="ru-RU"/>
        </w:rPr>
      </w:pPr>
    </w:p>
    <w:p w:rsidR="00E853F1" w:rsidRDefault="00E853F1" w:rsidP="002D775F">
      <w:pPr>
        <w:spacing w:line="240" w:lineRule="exact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 xml:space="preserve">Председатель </w:t>
      </w:r>
      <w:r w:rsidR="00FC55C3">
        <w:rPr>
          <w:sz w:val="26"/>
          <w:szCs w:val="20"/>
          <w:lang w:eastAsia="ru-RU"/>
        </w:rPr>
        <w:t>Совета</w:t>
      </w:r>
      <w:r>
        <w:rPr>
          <w:sz w:val="26"/>
          <w:szCs w:val="20"/>
          <w:lang w:eastAsia="ru-RU"/>
        </w:rPr>
        <w:t xml:space="preserve"> депутатов</w:t>
      </w:r>
    </w:p>
    <w:p w:rsidR="00E853F1" w:rsidRDefault="00FC55C3" w:rsidP="002D775F">
      <w:pPr>
        <w:spacing w:line="240" w:lineRule="exact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Иннокентьевс</w:t>
      </w:r>
      <w:r w:rsidR="008179E0">
        <w:rPr>
          <w:sz w:val="26"/>
          <w:szCs w:val="20"/>
          <w:lang w:eastAsia="ru-RU"/>
        </w:rPr>
        <w:t>кого сельского поселения</w:t>
      </w:r>
      <w:r w:rsidR="008179E0">
        <w:rPr>
          <w:sz w:val="26"/>
          <w:szCs w:val="20"/>
          <w:lang w:eastAsia="ru-RU"/>
        </w:rPr>
        <w:tab/>
      </w:r>
      <w:r w:rsidR="008179E0">
        <w:rPr>
          <w:sz w:val="26"/>
          <w:szCs w:val="20"/>
          <w:lang w:eastAsia="ru-RU"/>
        </w:rPr>
        <w:tab/>
        <w:t xml:space="preserve">         </w:t>
      </w:r>
      <w:r w:rsidR="0041745F">
        <w:rPr>
          <w:sz w:val="26"/>
          <w:szCs w:val="20"/>
          <w:lang w:eastAsia="ru-RU"/>
        </w:rPr>
        <w:t xml:space="preserve">         </w:t>
      </w:r>
      <w:r w:rsidR="008179E0">
        <w:rPr>
          <w:sz w:val="26"/>
          <w:szCs w:val="20"/>
          <w:lang w:eastAsia="ru-RU"/>
        </w:rPr>
        <w:t xml:space="preserve">           </w:t>
      </w:r>
      <w:r>
        <w:rPr>
          <w:sz w:val="26"/>
          <w:szCs w:val="20"/>
          <w:lang w:eastAsia="ru-RU"/>
        </w:rPr>
        <w:t>Л.П. Тубина</w:t>
      </w:r>
    </w:p>
    <w:p w:rsidR="00FC55C3" w:rsidRDefault="00FC55C3" w:rsidP="002D775F">
      <w:pPr>
        <w:spacing w:line="240" w:lineRule="exact"/>
        <w:ind w:left="-142"/>
        <w:rPr>
          <w:sz w:val="26"/>
          <w:szCs w:val="20"/>
          <w:lang w:eastAsia="ru-RU"/>
        </w:rPr>
      </w:pPr>
    </w:p>
    <w:p w:rsidR="00FC55C3" w:rsidRDefault="00FC55C3" w:rsidP="002D775F">
      <w:pPr>
        <w:spacing w:line="240" w:lineRule="exact"/>
        <w:ind w:left="-142"/>
        <w:rPr>
          <w:sz w:val="26"/>
          <w:szCs w:val="20"/>
          <w:lang w:eastAsia="ru-RU"/>
        </w:rPr>
      </w:pPr>
    </w:p>
    <w:p w:rsidR="00FC55C3" w:rsidRDefault="00FC55C3" w:rsidP="002D775F">
      <w:pPr>
        <w:spacing w:line="240" w:lineRule="exact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Глава Иннокентьевского</w:t>
      </w:r>
    </w:p>
    <w:p w:rsidR="00E853F1" w:rsidRDefault="00FC55C3" w:rsidP="008179E0">
      <w:pPr>
        <w:spacing w:line="240" w:lineRule="exact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 xml:space="preserve">сельского поселения                                                            </w:t>
      </w:r>
      <w:r w:rsidR="008179E0">
        <w:rPr>
          <w:sz w:val="26"/>
          <w:szCs w:val="20"/>
          <w:lang w:eastAsia="ru-RU"/>
        </w:rPr>
        <w:t xml:space="preserve">           </w:t>
      </w:r>
      <w:r>
        <w:rPr>
          <w:sz w:val="26"/>
          <w:szCs w:val="20"/>
          <w:lang w:eastAsia="ru-RU"/>
        </w:rPr>
        <w:t xml:space="preserve"> С.Н. Гофмай</w:t>
      </w:r>
      <w:r w:rsidR="008179E0">
        <w:rPr>
          <w:sz w:val="26"/>
          <w:szCs w:val="20"/>
          <w:lang w:eastAsia="ru-RU"/>
        </w:rPr>
        <w:t>стер</w:t>
      </w: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8179E0">
      <w:pPr>
        <w:spacing w:line="240" w:lineRule="exact"/>
        <w:rPr>
          <w:sz w:val="26"/>
          <w:szCs w:val="20"/>
          <w:lang w:eastAsia="ru-RU"/>
        </w:rPr>
      </w:pPr>
    </w:p>
    <w:p w:rsidR="00E7672C" w:rsidRDefault="00E7672C" w:rsidP="00E7672C">
      <w:pPr>
        <w:tabs>
          <w:tab w:val="left" w:pos="56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</w:t>
      </w:r>
      <w:r>
        <w:rPr>
          <w:sz w:val="26"/>
          <w:szCs w:val="26"/>
        </w:rPr>
        <w:tab/>
        <w:t xml:space="preserve">Приложение </w:t>
      </w:r>
    </w:p>
    <w:p w:rsidR="00E7672C" w:rsidRDefault="00E7672C" w:rsidP="00E7672C">
      <w:pPr>
        <w:tabs>
          <w:tab w:val="left" w:pos="5600"/>
        </w:tabs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ab/>
        <w:t>к решению Совета депутатов</w:t>
      </w:r>
    </w:p>
    <w:p w:rsidR="00E7672C" w:rsidRDefault="00E7672C" w:rsidP="00E7672C">
      <w:pPr>
        <w:tabs>
          <w:tab w:val="left" w:pos="5600"/>
        </w:tabs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ab/>
        <w:t>Иннокентьевского сельского</w:t>
      </w:r>
    </w:p>
    <w:p w:rsidR="00E7672C" w:rsidRDefault="00E7672C" w:rsidP="00E7672C">
      <w:pPr>
        <w:tabs>
          <w:tab w:val="left" w:pos="5600"/>
        </w:tabs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ab/>
        <w:t>поселения</w:t>
      </w:r>
    </w:p>
    <w:p w:rsidR="00E7672C" w:rsidRDefault="00E7672C" w:rsidP="00E7672C">
      <w:pPr>
        <w:tabs>
          <w:tab w:val="left" w:pos="56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  </w:t>
      </w:r>
      <w:r>
        <w:rPr>
          <w:sz w:val="26"/>
          <w:szCs w:val="26"/>
        </w:rPr>
        <w:t>17.08.2020</w:t>
      </w:r>
      <w:r>
        <w:rPr>
          <w:sz w:val="26"/>
          <w:szCs w:val="26"/>
        </w:rPr>
        <w:t xml:space="preserve">  № </w:t>
      </w:r>
      <w:r>
        <w:rPr>
          <w:sz w:val="26"/>
          <w:szCs w:val="26"/>
        </w:rPr>
        <w:t>36-84</w:t>
      </w:r>
    </w:p>
    <w:p w:rsidR="00E7672C" w:rsidRDefault="00E7672C" w:rsidP="00E7672C">
      <w:pPr>
        <w:tabs>
          <w:tab w:val="left" w:pos="4680"/>
          <w:tab w:val="left" w:pos="5670"/>
          <w:tab w:val="left" w:pos="6096"/>
        </w:tabs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7672C" w:rsidRDefault="00E7672C" w:rsidP="00E7672C">
      <w:pPr>
        <w:tabs>
          <w:tab w:val="left" w:pos="4680"/>
          <w:tab w:val="left" w:pos="5670"/>
          <w:tab w:val="left" w:pos="6096"/>
        </w:tabs>
        <w:spacing w:line="240" w:lineRule="exact"/>
        <w:jc w:val="center"/>
        <w:rPr>
          <w:sz w:val="26"/>
          <w:szCs w:val="26"/>
        </w:rPr>
      </w:pPr>
    </w:p>
    <w:p w:rsidR="00E7672C" w:rsidRDefault="00E7672C" w:rsidP="00E7672C">
      <w:pPr>
        <w:tabs>
          <w:tab w:val="left" w:pos="4680"/>
        </w:tabs>
        <w:spacing w:line="240" w:lineRule="exact"/>
        <w:jc w:val="center"/>
        <w:rPr>
          <w:sz w:val="26"/>
          <w:szCs w:val="26"/>
        </w:rPr>
      </w:pPr>
    </w:p>
    <w:p w:rsidR="00E7672C" w:rsidRDefault="00E7672C" w:rsidP="00E7672C">
      <w:pPr>
        <w:tabs>
          <w:tab w:val="left" w:pos="4680"/>
        </w:tabs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E7672C" w:rsidRDefault="00E7672C" w:rsidP="00E7672C">
      <w:pPr>
        <w:tabs>
          <w:tab w:val="left" w:pos="4680"/>
        </w:tabs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 ходе реализации и об оценке эффективности муниципальных программ</w:t>
      </w:r>
    </w:p>
    <w:p w:rsidR="00E7672C" w:rsidRDefault="00E7672C" w:rsidP="00E7672C">
      <w:pPr>
        <w:tabs>
          <w:tab w:val="left" w:pos="4680"/>
        </w:tabs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Иннокентьевского сельского поселения в 2019 году</w:t>
      </w:r>
    </w:p>
    <w:p w:rsidR="00E7672C" w:rsidRPr="00606D0A" w:rsidRDefault="00E7672C" w:rsidP="00E7672C">
      <w:pPr>
        <w:tabs>
          <w:tab w:val="left" w:pos="5760"/>
        </w:tabs>
        <w:spacing w:line="240" w:lineRule="exact"/>
        <w:rPr>
          <w:sz w:val="26"/>
          <w:szCs w:val="26"/>
        </w:rPr>
      </w:pP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 w:rsidRPr="00606D0A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целях совершенствования программно-целевого планирования бюджета Иннокентьевского сельского поселения в 2019 году</w:t>
      </w:r>
      <w:r w:rsidRPr="00672E86">
        <w:rPr>
          <w:sz w:val="26"/>
          <w:szCs w:val="26"/>
        </w:rPr>
        <w:t xml:space="preserve"> </w:t>
      </w:r>
      <w:r>
        <w:rPr>
          <w:sz w:val="26"/>
          <w:szCs w:val="26"/>
        </w:rPr>
        <w:t>были запланированы к реализации мероприятия в рамках 5 муниципальных программ: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>1. Пожарная безопасность на территории Иннокентьевского сельского поселения на 2017-2022 годы.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>2. Благоустройство населенных пунктов в Иннокентьевском сельском поселении на 2017-2022 годы.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>3. Развитие муниципальной службы в администрации Иннокентьевского сельского поселения на 2017-2021 годы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>4. Комплексное развитие транспортной инфраструктуры Иннокентьевского сельского поселения на 2018-2027 годы.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>5. Развитие жилищного строительства на территории сельского поселения на 2017-2020 годы.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Муниципальная программа Иннокентьевского сельского поселения «Пожарная безопасность на территории Иннокентьевского сельского поселения на 2017-2022 годы»: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>Основными целями муниципальной программы являются: создание и обеспечение необходимых условий для повышения пожарной безопасности населенных пунктов; защищенности граждан, организаций от пожаров; предупреждение и смягчение их последствий; повышение степени готовности всех сил и средств для тушения пожаров.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Общий объем бюджетных средств на реализацию муниципальной программы в 2019 году предусмотрен в сумме 116,1 тыс. рублей, фактическое использование составило 116,1 тыс. рублей, финансирование программы составило 100 %.</w:t>
      </w:r>
      <w:proofErr w:type="gramEnd"/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В сфере пожарной безопасности на территории сельского поселения в 2019 году проведены мероприятия по закупке </w:t>
      </w:r>
      <w:proofErr w:type="gramStart"/>
      <w:r>
        <w:rPr>
          <w:sz w:val="26"/>
          <w:szCs w:val="26"/>
        </w:rPr>
        <w:t>первичных</w:t>
      </w:r>
      <w:proofErr w:type="gramEnd"/>
      <w:r>
        <w:rPr>
          <w:sz w:val="26"/>
          <w:szCs w:val="26"/>
        </w:rPr>
        <w:t xml:space="preserve"> средств пожаротушения; обновлению противопожарной полосы;  техническому обслуживанию пожарной сигнализации.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Муниципальная программа «Благоустройство населенных пунктов в Иннокентьевском сельском поселении на 2017-2022 годы».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>Основными целями муниципальной программы являются: повышение уровня внешнего благоустройства территории сельского поселения; улучшение содержания мест захоронений; реконструкция систем наружного освещения детских и спортивных площадок.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>
        <w:rPr>
          <w:sz w:val="26"/>
          <w:szCs w:val="26"/>
        </w:rPr>
        <w:t>Общий объем бюджетных средств на реализацию муниципальной программы в 2019 году предусмотрен в сумме 417,685 тыс. рублей, фактическое исполнение составило 417,685 тыс. рублей, финансирование программы составило 100 %.</w:t>
      </w:r>
      <w:proofErr w:type="gramEnd"/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В сфере благоустройства территории  Иннокентьевского сельского поселения в 2019 году реализованы мероприятия по: уборке территории детских и спортивных площадок; </w:t>
      </w:r>
      <w:proofErr w:type="spellStart"/>
      <w:r>
        <w:rPr>
          <w:sz w:val="26"/>
          <w:szCs w:val="26"/>
        </w:rPr>
        <w:t>окосу</w:t>
      </w:r>
      <w:proofErr w:type="spellEnd"/>
      <w:r>
        <w:rPr>
          <w:sz w:val="26"/>
          <w:szCs w:val="26"/>
        </w:rPr>
        <w:t xml:space="preserve"> пустырей; реализации проектов ТОС «Северянка», «Обелиск».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Муниципальная программа «Развитие муниципальной службы в администрации Иннокентьевского сельского поселения на 2017-2021 годы»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>Основными целями муниципальной программы являются: совершенствование организации муниципальной службы в Иннокентьевском сельском поселении; повышение эффективности исполнения муниципальными служащими своих должностных обязанностей.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Общий объем бюджетных средств на реализацию муниципальной программы в 2019 году предусмотрен в сумме 36,815 тыс. рублей, фактическое использование составило 36,815 тыс. рублей, финансирование программы составило 100 %.</w:t>
      </w:r>
      <w:proofErr w:type="gramEnd"/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>В сфере развития муниципальной службы реализованы мероприятия по повышению квалификации служащего администрации сельского поселения и главы сельского поселения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Муниципальная программа «Комплексное развитие транспортной инфраструктуры Иннокентьевского сельского поселения на 2018-2027 годы».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>Основными целями муниципальной программы являются: безопасность, качество и эффективность транспортной инфраструктуры;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Иннокентьевского сельского поселения.</w:t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Общий объем бюджетных средств на реализацию муниципальной программы в 2019 году предусмотрен в сумме 1068,014 тыс. рублей, фактическое использование составило 688,885 тыс. рублей, финансирование программы составило 64,5 %..</w:t>
      </w:r>
      <w:proofErr w:type="gramEnd"/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>В сфере комплексного развития транспортной инфраструктуры в отчетном периоде реализованы мероприятия по: содержанию улично-дорожной сети, включая очистку дорог в зимний период и модернизацию дорожного освещения.</w:t>
      </w:r>
    </w:p>
    <w:p w:rsidR="00E7672C" w:rsidRP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 w:rsidRPr="00E7672C">
        <w:rPr>
          <w:sz w:val="26"/>
          <w:szCs w:val="26"/>
        </w:rPr>
        <w:tab/>
      </w:r>
      <w:proofErr w:type="gramStart"/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. Муниципальная программа «Развитие жилищного строительства в Иннокентьевском сельском поселении Николаевского муниципального района Хабаровского края на 2018-2020 годы».</w:t>
      </w:r>
      <w:proofErr w:type="gramEnd"/>
    </w:p>
    <w:p w:rsidR="00E7672C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>Основными целями муниципальной программы являются: содействие развитию жилищного строительства; повышению доступности и качества жилья для граждан различных категорий.</w:t>
      </w:r>
    </w:p>
    <w:p w:rsidR="00E7672C" w:rsidRPr="00BC5173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Общий объем бюджетных средств на реализацию муниципальной программы в 2019 году не были предусмотрены по причине дефицита бюджетных средств и отсутствия механизма реализации краевых и федеральных жилищных программ на территории сельского поселения. </w:t>
      </w:r>
    </w:p>
    <w:p w:rsidR="00E7672C" w:rsidRDefault="00E7672C" w:rsidP="00E7672C">
      <w:pPr>
        <w:tabs>
          <w:tab w:val="left" w:pos="56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Приложение к отчету </w:t>
      </w:r>
    </w:p>
    <w:p w:rsidR="00E7672C" w:rsidRDefault="00E7672C" w:rsidP="00E7672C">
      <w:pPr>
        <w:tabs>
          <w:tab w:val="left" w:pos="56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>17.08.2020</w:t>
      </w:r>
      <w:r>
        <w:rPr>
          <w:sz w:val="26"/>
          <w:szCs w:val="26"/>
        </w:rPr>
        <w:t xml:space="preserve">    № </w:t>
      </w:r>
      <w:r>
        <w:rPr>
          <w:sz w:val="26"/>
          <w:szCs w:val="26"/>
        </w:rPr>
        <w:t>36-84</w:t>
      </w:r>
    </w:p>
    <w:p w:rsidR="00E7672C" w:rsidRDefault="00E7672C" w:rsidP="00E7672C">
      <w:pPr>
        <w:spacing w:line="240" w:lineRule="exact"/>
        <w:rPr>
          <w:sz w:val="26"/>
          <w:szCs w:val="26"/>
        </w:rPr>
      </w:pPr>
    </w:p>
    <w:p w:rsidR="00E7672C" w:rsidRDefault="00E7672C" w:rsidP="00E7672C">
      <w:pPr>
        <w:spacing w:line="240" w:lineRule="exact"/>
        <w:rPr>
          <w:sz w:val="26"/>
          <w:szCs w:val="26"/>
        </w:rPr>
      </w:pPr>
    </w:p>
    <w:p w:rsidR="00E7672C" w:rsidRDefault="00E7672C" w:rsidP="00E7672C">
      <w:pPr>
        <w:spacing w:line="240" w:lineRule="exact"/>
        <w:jc w:val="left"/>
        <w:rPr>
          <w:sz w:val="26"/>
          <w:szCs w:val="26"/>
        </w:rPr>
      </w:pPr>
    </w:p>
    <w:p w:rsidR="00E7672C" w:rsidRPr="00466415" w:rsidRDefault="00E7672C" w:rsidP="00E7672C">
      <w:pPr>
        <w:spacing w:line="240" w:lineRule="exact"/>
        <w:jc w:val="center"/>
        <w:rPr>
          <w:sz w:val="26"/>
          <w:szCs w:val="26"/>
        </w:rPr>
      </w:pPr>
      <w:r w:rsidRPr="00466415">
        <w:rPr>
          <w:sz w:val="26"/>
          <w:szCs w:val="26"/>
        </w:rPr>
        <w:t xml:space="preserve">Сведения </w:t>
      </w:r>
    </w:p>
    <w:p w:rsidR="00E7672C" w:rsidRDefault="00E7672C" w:rsidP="00E7672C">
      <w:pPr>
        <w:spacing w:line="240" w:lineRule="exact"/>
        <w:jc w:val="center"/>
        <w:rPr>
          <w:sz w:val="26"/>
          <w:szCs w:val="26"/>
        </w:rPr>
      </w:pPr>
      <w:r w:rsidRPr="00466415">
        <w:rPr>
          <w:sz w:val="26"/>
          <w:szCs w:val="26"/>
        </w:rPr>
        <w:t xml:space="preserve">о выполнении расходных обязательств Иннокентьевского </w:t>
      </w:r>
      <w:r>
        <w:rPr>
          <w:sz w:val="26"/>
          <w:szCs w:val="26"/>
        </w:rPr>
        <w:t>сельского поселения, связанных с</w:t>
      </w:r>
      <w:r w:rsidRPr="00466415">
        <w:rPr>
          <w:sz w:val="26"/>
          <w:szCs w:val="26"/>
        </w:rPr>
        <w:t xml:space="preserve"> выполнением муниципальных программ за 2019 год</w:t>
      </w:r>
    </w:p>
    <w:p w:rsidR="00E7672C" w:rsidRPr="00241456" w:rsidRDefault="00E7672C" w:rsidP="00E7672C">
      <w:pPr>
        <w:spacing w:line="240" w:lineRule="exact"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366"/>
        <w:gridCol w:w="1146"/>
        <w:gridCol w:w="1264"/>
        <w:gridCol w:w="1701"/>
        <w:gridCol w:w="2410"/>
      </w:tblGrid>
      <w:tr w:rsidR="00E7672C" w:rsidRPr="00466415" w:rsidTr="00E7672C">
        <w:tc>
          <w:tcPr>
            <w:tcW w:w="577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 xml:space="preserve">№ </w:t>
            </w:r>
            <w:proofErr w:type="gramStart"/>
            <w:r w:rsidRPr="00E7672C">
              <w:rPr>
                <w:rFonts w:eastAsia="Times New Roman"/>
                <w:szCs w:val="24"/>
              </w:rPr>
              <w:t>п</w:t>
            </w:r>
            <w:proofErr w:type="gramEnd"/>
            <w:r w:rsidRPr="00E7672C">
              <w:rPr>
                <w:rFonts w:eastAsia="Times New Roman"/>
                <w:szCs w:val="24"/>
              </w:rPr>
              <w:t>/п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Наименование мероприятия программы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План (тыс. руб)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Факт</w:t>
            </w:r>
          </w:p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(тыс. руб)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Значение показателя выполнения плана мероприятий</w:t>
            </w:r>
          </w:p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Оценка реализации программы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6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Муниципальная программа «Благоустройство территории Иннокентьевского сельского поселения»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417,685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417,685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1.1.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 xml:space="preserve">Уборка территорий детских и </w:t>
            </w:r>
            <w:proofErr w:type="gramStart"/>
            <w:r w:rsidRPr="00E7672C">
              <w:rPr>
                <w:rFonts w:eastAsia="Times New Roman"/>
                <w:szCs w:val="24"/>
              </w:rPr>
              <w:t>спортивной</w:t>
            </w:r>
            <w:proofErr w:type="gramEnd"/>
            <w:r w:rsidRPr="00E7672C">
              <w:rPr>
                <w:rFonts w:eastAsia="Times New Roman"/>
                <w:szCs w:val="24"/>
              </w:rPr>
              <w:t xml:space="preserve"> площадок и зон отдыха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97,636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97,636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1.2.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Благоустройство территории детской и спортивной площадки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ind w:left="61" w:right="-395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1.3.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Окос пустырей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23,376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23,376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1.4.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9,6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1.5.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Прочее благоустройство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50,4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50,4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1.6.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Мероприятия по реализации ТОС «Северянка», «Обелиск»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170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1.7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Освещение детских спортивных площадок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37,837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37,837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2.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 xml:space="preserve">Муниципальная программа </w:t>
            </w:r>
          </w:p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« Комплексного развития транспортной инфраструктуры Иннокентьевского сельского поселения»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1068,014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688,885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64,5</w:t>
            </w:r>
          </w:p>
        </w:tc>
        <w:tc>
          <w:tcPr>
            <w:tcW w:w="2410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2.1.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Ремонт и содержание дорог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969,529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590,4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60,9</w:t>
            </w:r>
          </w:p>
        </w:tc>
        <w:tc>
          <w:tcPr>
            <w:tcW w:w="2410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2.2.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Паспортизация дорог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98,485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98,485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6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3.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Муниципальная программа « Пожарная безопасность на территории Иннокентьевского сельского поселения»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116,1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116,1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3.1.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 xml:space="preserve">Закупка </w:t>
            </w:r>
            <w:proofErr w:type="gramStart"/>
            <w:r w:rsidRPr="00E7672C">
              <w:rPr>
                <w:rFonts w:eastAsia="Times New Roman"/>
                <w:szCs w:val="24"/>
              </w:rPr>
              <w:t>первичных</w:t>
            </w:r>
            <w:proofErr w:type="gramEnd"/>
            <w:r w:rsidRPr="00E7672C">
              <w:rPr>
                <w:rFonts w:eastAsia="Times New Roman"/>
                <w:szCs w:val="24"/>
              </w:rPr>
              <w:t xml:space="preserve"> средств пожаротушения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16,9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3.2.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Создание противопожарных полос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79,2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79,2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3.3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4.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Муниципальная программа</w:t>
            </w:r>
          </w:p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 xml:space="preserve"> « Развитие муниципальной службы в администрации Иннокентьевского сельского поселения»:</w:t>
            </w:r>
          </w:p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- организация получения дополнительного профессионального образования (курсы повышения квалификации)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36,815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36,815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Высокая</w:t>
            </w: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5.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Муниципальная программа «Развитие жилищного строительства на территории сельского поселения»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Неудовлетворительная</w:t>
            </w:r>
          </w:p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5.1.</w:t>
            </w: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Софинансирование расходных обязательств муниципального образования по предоставлению социальных выплат гражданам, нуждающихся в улучшении жилищных условий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  <w:r w:rsidRPr="00E7672C">
              <w:rPr>
                <w:rFonts w:eastAsia="Times New Roman"/>
                <w:szCs w:val="24"/>
              </w:rPr>
              <w:t>Неудовлетворительная</w:t>
            </w:r>
          </w:p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szCs w:val="24"/>
              </w:rPr>
            </w:pPr>
          </w:p>
        </w:tc>
      </w:tr>
      <w:tr w:rsidR="00E7672C" w:rsidRPr="00466415" w:rsidTr="00E7672C">
        <w:tc>
          <w:tcPr>
            <w:tcW w:w="577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b/>
                <w:szCs w:val="24"/>
              </w:rPr>
            </w:pPr>
            <w:r w:rsidRPr="00E7672C">
              <w:rPr>
                <w:rFonts w:eastAsia="Times New Roman"/>
                <w:b/>
                <w:szCs w:val="24"/>
              </w:rPr>
              <w:t>ИТОГО: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b/>
                <w:szCs w:val="24"/>
              </w:rPr>
            </w:pPr>
            <w:r w:rsidRPr="00E7672C">
              <w:rPr>
                <w:rFonts w:eastAsia="Times New Roman"/>
                <w:b/>
                <w:szCs w:val="24"/>
              </w:rPr>
              <w:t>1638,614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b/>
                <w:szCs w:val="24"/>
              </w:rPr>
            </w:pPr>
            <w:r w:rsidRPr="00E7672C">
              <w:rPr>
                <w:rFonts w:eastAsia="Times New Roman"/>
                <w:b/>
                <w:szCs w:val="24"/>
              </w:rPr>
              <w:t>1259,485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72C" w:rsidRPr="00E7672C" w:rsidRDefault="00E7672C" w:rsidP="00E7672C">
            <w:pPr>
              <w:spacing w:line="240" w:lineRule="exact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7672C" w:rsidRPr="00E7672C" w:rsidRDefault="00E7672C" w:rsidP="00E7672C">
            <w:pPr>
              <w:spacing w:line="240" w:lineRule="exact"/>
              <w:rPr>
                <w:rFonts w:eastAsia="Times New Roman"/>
                <w:b/>
                <w:szCs w:val="24"/>
              </w:rPr>
            </w:pPr>
          </w:p>
        </w:tc>
      </w:tr>
    </w:tbl>
    <w:p w:rsidR="00E7672C" w:rsidRPr="00606D0A" w:rsidRDefault="00E7672C" w:rsidP="00E7672C">
      <w:pPr>
        <w:tabs>
          <w:tab w:val="left" w:pos="709"/>
          <w:tab w:val="left" w:pos="4678"/>
        </w:tabs>
        <w:rPr>
          <w:sz w:val="26"/>
          <w:szCs w:val="26"/>
        </w:rPr>
      </w:pPr>
    </w:p>
    <w:p w:rsidR="00E7672C" w:rsidRDefault="00E7672C" w:rsidP="00E7672C">
      <w:pPr>
        <w:tabs>
          <w:tab w:val="left" w:pos="57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E7672C" w:rsidRDefault="00E7672C" w:rsidP="00E7672C">
      <w:pPr>
        <w:tabs>
          <w:tab w:val="left" w:pos="5760"/>
        </w:tabs>
        <w:spacing w:line="240" w:lineRule="exact"/>
        <w:rPr>
          <w:sz w:val="28"/>
          <w:szCs w:val="28"/>
        </w:rPr>
      </w:pPr>
    </w:p>
    <w:p w:rsidR="00E7672C" w:rsidRDefault="00E7672C" w:rsidP="00E7672C">
      <w:pPr>
        <w:tabs>
          <w:tab w:val="left" w:pos="5760"/>
        </w:tabs>
        <w:spacing w:line="240" w:lineRule="exact"/>
        <w:rPr>
          <w:sz w:val="28"/>
          <w:szCs w:val="28"/>
        </w:rPr>
      </w:pPr>
    </w:p>
    <w:p w:rsidR="00E7672C" w:rsidRPr="00987036" w:rsidRDefault="00E7672C" w:rsidP="008179E0">
      <w:pPr>
        <w:spacing w:line="240" w:lineRule="exact"/>
        <w:rPr>
          <w:i/>
          <w:sz w:val="26"/>
          <w:szCs w:val="26"/>
          <w:lang w:eastAsia="ru-RU"/>
        </w:rPr>
      </w:pPr>
    </w:p>
    <w:sectPr w:rsidR="00E7672C" w:rsidRPr="00987036" w:rsidSect="003949D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640"/>
    <w:rsid w:val="00004888"/>
    <w:rsid w:val="00106C50"/>
    <w:rsid w:val="00107A37"/>
    <w:rsid w:val="001675FD"/>
    <w:rsid w:val="002B7409"/>
    <w:rsid w:val="002C286A"/>
    <w:rsid w:val="002D775F"/>
    <w:rsid w:val="003509FB"/>
    <w:rsid w:val="00380C7D"/>
    <w:rsid w:val="003949D8"/>
    <w:rsid w:val="0041745F"/>
    <w:rsid w:val="004A6269"/>
    <w:rsid w:val="004C12A7"/>
    <w:rsid w:val="005A4C97"/>
    <w:rsid w:val="005F4C34"/>
    <w:rsid w:val="00621505"/>
    <w:rsid w:val="006308A2"/>
    <w:rsid w:val="00681CA1"/>
    <w:rsid w:val="0072421E"/>
    <w:rsid w:val="00756FFB"/>
    <w:rsid w:val="0079705D"/>
    <w:rsid w:val="008179E0"/>
    <w:rsid w:val="008204A6"/>
    <w:rsid w:val="00865640"/>
    <w:rsid w:val="0086711E"/>
    <w:rsid w:val="008C4DDB"/>
    <w:rsid w:val="008E3028"/>
    <w:rsid w:val="0092563C"/>
    <w:rsid w:val="00987036"/>
    <w:rsid w:val="00A21D6A"/>
    <w:rsid w:val="00A60936"/>
    <w:rsid w:val="00B908F5"/>
    <w:rsid w:val="00C73AB5"/>
    <w:rsid w:val="00C74989"/>
    <w:rsid w:val="00D02F67"/>
    <w:rsid w:val="00D267E0"/>
    <w:rsid w:val="00D65265"/>
    <w:rsid w:val="00E015D0"/>
    <w:rsid w:val="00E34505"/>
    <w:rsid w:val="00E7672C"/>
    <w:rsid w:val="00E853F1"/>
    <w:rsid w:val="00F501D6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9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6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6C50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E767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сектора по взаимодействию с органами МСУ</dc:creator>
  <cp:keywords/>
  <dc:description/>
  <cp:lastModifiedBy>Пользователь Windows</cp:lastModifiedBy>
  <cp:revision>19</cp:revision>
  <cp:lastPrinted>2020-09-02T06:21:00Z</cp:lastPrinted>
  <dcterms:created xsi:type="dcterms:W3CDTF">2017-01-11T06:47:00Z</dcterms:created>
  <dcterms:modified xsi:type="dcterms:W3CDTF">2020-09-02T07:34:00Z</dcterms:modified>
</cp:coreProperties>
</file>