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2836A2" w:rsidRPr="002836A2" w:rsidRDefault="002836A2" w:rsidP="0028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836A2" w:rsidP="0028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2836A2" w:rsidRPr="002836A2" w:rsidRDefault="002836A2" w:rsidP="0028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836A2" w:rsidP="0028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74694" w:rsidP="002836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21.12.</w:t>
      </w:r>
      <w:r w:rsidR="002836A2" w:rsidRPr="002836A2">
        <w:rPr>
          <w:rFonts w:ascii="Times New Roman" w:eastAsia="Times New Roman" w:hAnsi="Times New Roman" w:cs="Times New Roman"/>
          <w:sz w:val="26"/>
          <w:szCs w:val="26"/>
        </w:rPr>
        <w:t xml:space="preserve">2020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40-89</w:t>
      </w:r>
      <w:r w:rsidR="002836A2" w:rsidRPr="002836A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36A2">
        <w:rPr>
          <w:rFonts w:ascii="Times New Roman" w:eastAsia="Times New Roman" w:hAnsi="Times New Roman" w:cs="Times New Roman"/>
          <w:sz w:val="20"/>
          <w:szCs w:val="20"/>
        </w:rPr>
        <w:t>с. Иннокентьевка</w:t>
      </w:r>
    </w:p>
    <w:p w:rsidR="00A72B91" w:rsidRDefault="00A72B91">
      <w:pPr>
        <w:rPr>
          <w:rFonts w:ascii="Times New Roman" w:hAnsi="Times New Roman" w:cs="Times New Roman"/>
          <w:sz w:val="26"/>
          <w:szCs w:val="26"/>
        </w:rPr>
      </w:pPr>
    </w:p>
    <w:p w:rsidR="00A72B91" w:rsidRDefault="00A72B91" w:rsidP="0015085C">
      <w:pPr>
        <w:spacing w:after="0" w:line="180" w:lineRule="exact"/>
        <w:rPr>
          <w:rFonts w:ascii="Times New Roman" w:hAnsi="Times New Roman" w:cs="Times New Roman"/>
          <w:sz w:val="26"/>
          <w:szCs w:val="26"/>
        </w:rPr>
      </w:pPr>
    </w:p>
    <w:p w:rsidR="00F31F66" w:rsidRPr="00F31F66" w:rsidRDefault="00F31F66" w:rsidP="00174B0C">
      <w:pPr>
        <w:autoSpaceDE w:val="0"/>
        <w:autoSpaceDN w:val="0"/>
        <w:adjustRightInd w:val="0"/>
        <w:spacing w:after="0" w:line="240" w:lineRule="exact"/>
        <w:ind w:right="52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1F66">
        <w:rPr>
          <w:rFonts w:ascii="Times New Roman" w:eastAsia="Times New Roman" w:hAnsi="Times New Roman" w:cs="Times New Roman"/>
          <w:sz w:val="26"/>
          <w:szCs w:val="26"/>
        </w:rPr>
        <w:t xml:space="preserve">О бюджете Иннокентьевского сельского поселения на </w:t>
      </w:r>
      <w:r w:rsidRPr="00F31F66">
        <w:rPr>
          <w:rFonts w:ascii="Times New Roman" w:eastAsia="Times New Roman" w:hAnsi="Times New Roman" w:cs="Times New Roman"/>
          <w:color w:val="000000"/>
          <w:sz w:val="26"/>
          <w:szCs w:val="26"/>
        </w:rPr>
        <w:t>2021 год и на плановый период 2022 и 2023</w:t>
      </w:r>
      <w:r w:rsidRPr="00F31F66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</w:p>
    <w:p w:rsidR="00F31F66" w:rsidRDefault="00F31F66" w:rsidP="00F3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420F" w:rsidRPr="00F31F66" w:rsidRDefault="0083420F" w:rsidP="00F3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Иннокентьевского сельском поселении, утверждённым решением Совета депутатов Иннокентьевского сельского поселения от 14</w:t>
      </w:r>
      <w:r w:rsidR="00825B13"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2018 г № 4-11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5B7373" w:rsidRPr="005B7373" w:rsidRDefault="005B7373" w:rsidP="005B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РЕШИЛ: 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основные характеристики и иные показатели бюджета Иннокентьевского сельского поселения (далее по тексту – бюджет поселения): 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color w:val="000000"/>
          <w:sz w:val="26"/>
          <w:szCs w:val="26"/>
        </w:rPr>
        <w:t>1.1. На 2021 год: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общий объем доходов в сумме 7343,679 тыс. рублей, из них налоговые и неналоговые доходы в сумме 2051,820 тыс. рублей, общий объем безвозмездных поступлений в сумме 5291,859 тыс. рублей, из них межбюджетные трансферты из краевого бюджета в сумме 111,319 тыс. рублей, межбюджетные трансферты из бюджета Николаевского муниципального района в сумме 5180,540 тыс. рублей;</w:t>
      </w:r>
      <w:proofErr w:type="gramEnd"/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общий объем расходов в сумме 7343,679 тыс. рублей;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объем дефицита бюджета поселения в сумме 0,000 тыс. рублей.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color w:val="000000"/>
          <w:sz w:val="26"/>
          <w:szCs w:val="26"/>
        </w:rPr>
        <w:t>1.2. На 2022 год и на 2023 год: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общий объем доходов на 2022 год в сумме 7222,734 тыс. рублей и на 2023 год в сумме 7241,115 тыс. рублей, из них налоговые и неналоговые доходы на </w:t>
      </w:r>
      <w:r w:rsidRPr="005B7373">
        <w:rPr>
          <w:rFonts w:ascii="Times New Roman" w:eastAsia="Times New Roman" w:hAnsi="Times New Roman" w:cs="Times New Roman"/>
          <w:color w:val="000000"/>
          <w:sz w:val="26"/>
          <w:szCs w:val="26"/>
        </w:rPr>
        <w:t>2022 год в сумме 2013,646 тыс. рублей и на 2023 год в сумме 2031,377 тыс. рублей,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общий объем безвозмездных поступлений на 2022 год в сумме 5209,088 тыс. рублей и на 2023 год в</w:t>
      </w:r>
      <w:proofErr w:type="gram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сумме 5209,738 тыс. рублей, из них межбюджетные трансферты из краевого бюджета на 2022 год в сумме 28,548 тыс. рублей и на 2023 год в сумме 29,198 тыс. рублей, межбюджетные трансферты из бюджета Николаевского муниципального района на 2022 год в сумме 5180,540 тыс. рублей и на 2023 год в сумме 5180,540 тыс. рублей;</w:t>
      </w:r>
      <w:proofErr w:type="gramEnd"/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общий объем расходов на 2022 год в сумме 7222,734 тыс. рублей, в том числе условно утвержденные расходы в сумме 181,000 тыс. рублей, и на 2023 год в сумме 7241,115 тыс. рублей, в том числе условно утвержденные расходы в сумме 362,000 тыс. рублей;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объем дефицита бюджета поселения на 2022 год в сумме 0,000 тыс. рублей и на 2023 год в сумме 0,000 тыс. рублей.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lastRenderedPageBreak/>
        <w:t>2. Установить: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2.1. Предельный объём муниципального долга поселения на 2021 год в сумме 1025,000 тыс. рублей;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поселения на 1 января 2022 года в сумме 1025,000 тыс. рублей, в том числе верхний предел долга по муниципальным гарантиям поселения в сумме 0,000 тыс. рублей.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2.2. Предельный объём муниципального долга поселения на 2022 год в сумме 1006,000 тыс. рублей и на 2023 год в сумме 1015,000 тыс. рублей;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поселения на 1 января 2022 года в сумме 1006,000 тыс. рублей, в том числе верхний предел долга по муниципальным гарантиям поселения в сумме 0,000 тыс. рублей и на 1 января 2023 года в сумме 1015,000 тыс. рублей, в том числе верхний предел долга по муниципальным гарантиям поселения в сумме 0,000 тыс. рублей.</w:t>
      </w:r>
      <w:proofErr w:type="gramEnd"/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Предоставить право администрации Иннокентьевском сельского поселения (далее по тексту - администрации поселения)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3. Утвердить: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3.1. В составе бюджета поселения перечень главных администраторов доходов бюджета, закрепляемые за ними виды (подвиды) доходов бюджета согласно приложению 1 к настоящему решению.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В случае изменения бюджетной классификации Российской Федерации, состава и (или) функций главных администраторов доходов бюджета поселения, а также состава закрепленных за ними кодов классификации доходов бюджета поселения, администрация поселения вправе вносить изменения в перечень, установленный приложением 1 к настоящему решению на основании нормативно-правового акта без внесения изменений в решение о бюджете.</w:t>
      </w:r>
      <w:proofErr w:type="gramEnd"/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3.2. Финансовое управление администрации Николаевского муниципального района Хабаровского края органом, уполномоченным производить информационное взаимодействие по электронному документообороту между главными администраторами доходов бюджета поселения и органами федерального казначейства.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color w:val="000000"/>
          <w:sz w:val="26"/>
          <w:szCs w:val="26"/>
        </w:rPr>
        <w:t>4. Установить, что в 2021 году: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4.1. Доходы бюджета поселения формируются за счет федеральных налогов в виде НДФЛ и акцизов; налогов, предусмотренных специальными налоговыми режимами, региональных налогов; местных налогов и неналоговых доходов  в соответствии с нормативами, установленными Бюджетным кодексом Российской Федерации, законом Хабаровского края «Об установлении единых нормативов отчислений в бюджеты поселений, муниципальных районов и городских округов Хабаровского края от отдельных федеральных налогов, в том числе налогов, предусмотренных специальными налоговыми режимами, и региональных налогов».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В соответствии с нормами статьи 2 закона Хабаровского края «О краевом бюджете на 2021 год и на плановый период 2022 и 2023 годов» в бюджет поселения подлежат зачислению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B7373">
        <w:rPr>
          <w:rFonts w:ascii="Times New Roman" w:eastAsia="Times New Roman" w:hAnsi="Times New Roman" w:cs="Times New Roman"/>
          <w:sz w:val="26"/>
          <w:szCs w:val="26"/>
        </w:rPr>
        <w:t>инжекторных</w:t>
      </w:r>
      <w:proofErr w:type="spell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) двигателей по дифференцированному нормативу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lastRenderedPageBreak/>
        <w:t>отчисления на 2021 год и на плановый период 2022</w:t>
      </w:r>
      <w:proofErr w:type="gram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и 2023 годов в размере по 0,0128 процента на каждый год. 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5. Считать действующими на 2021 год и плановый период 2022 и 2023 годов нормативы отчислений от федеральных налогов, налогов предусмотренных специальными налоговыми режимами, региональных и местных налогов и сборов для бюджета поселения согласно приложению 2 к настоящему решению.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6. Утвердить в бюджете поселения:</w:t>
      </w:r>
    </w:p>
    <w:p w:rsidR="005B7373" w:rsidRPr="005B7373" w:rsidRDefault="005B7373" w:rsidP="005B737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6.1. Доходы бюджета поселения по группам, подгруппам и статьям классификации доходов бюджетов: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  на 2021 год согласно приложению 3 к данному решению;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плановый период 2022 и 2023 годов согласно приложению 4 к настоящему решению.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6.2.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бюджетов: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2021 год согласно приложению 5 к данному решению;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плановый период 2022 и 2023 годов согласно приложению 6 к настоящему решению.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6.3. 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Ведомственную структуру расходов бюджета на очередной финансовый год и плановый период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B7373" w:rsidRPr="005B7373" w:rsidRDefault="005B7373" w:rsidP="005B73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 2021 год согласно приложению 7  к настоящему решению;</w:t>
      </w:r>
    </w:p>
    <w:p w:rsidR="005B7373" w:rsidRPr="005B7373" w:rsidRDefault="005B7373" w:rsidP="005B7373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плановый период 2022 и 2023 годов согласно приложению 8 к настоящему решению.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6.4. </w:t>
      </w:r>
      <w:proofErr w:type="gramStart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бюджета, группам (группам и подгруппам) видов расходов:</w:t>
      </w:r>
      <w:proofErr w:type="gramEnd"/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2021 год согласно приложению 9 к данному решению;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плановый период 2022 и 2023 годов согласно приложению 10 к настоящему решению.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6.5. Размер резервного фонда администрации поселения на 2021 год в сумме 3,000 тыс. рублей, на 2022 год в сумме 3,000 тыс. рублей, на 2023 год в сумме 3,000 тыс. рублей.</w:t>
      </w:r>
    </w:p>
    <w:p w:rsidR="005B7373" w:rsidRPr="005B7373" w:rsidRDefault="005B7373" w:rsidP="005B73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6.6. Объём бюджетных ассигнований дорожного фонда на 2021 год в сумме 925,224 тыс. рублей, на 2022 год в сумме 958,816 тыс. рублей, на 2023 год в сумме 995,251 тыс. рублей.</w:t>
      </w:r>
    </w:p>
    <w:p w:rsidR="005B7373" w:rsidRPr="005B7373" w:rsidRDefault="005B7373" w:rsidP="005B73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373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Смету доходов и расходов муниципального дорожного фонда: </w:t>
      </w:r>
    </w:p>
    <w:p w:rsidR="005B7373" w:rsidRPr="005B7373" w:rsidRDefault="005B7373" w:rsidP="005B73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pacing w:val="9"/>
          <w:sz w:val="26"/>
          <w:szCs w:val="26"/>
        </w:rPr>
        <w:t>- на 2021 год согласно приложению 11 к настоящему решению;</w:t>
      </w:r>
    </w:p>
    <w:p w:rsidR="005B7373" w:rsidRPr="005B7373" w:rsidRDefault="005B7373" w:rsidP="005B73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pacing w:val="9"/>
          <w:sz w:val="26"/>
          <w:szCs w:val="26"/>
        </w:rPr>
        <w:t>- на плановый период 2022 и 2023 годов согласно приложению 12 к настоящему решению.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9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6.7. </w:t>
      </w:r>
      <w:r w:rsidRPr="005B7373">
        <w:rPr>
          <w:rFonts w:ascii="Times New Roman" w:eastAsia="Times New Roman" w:hAnsi="Times New Roman" w:cs="Times New Roman"/>
          <w:spacing w:val="9"/>
          <w:sz w:val="26"/>
          <w:szCs w:val="26"/>
        </w:rPr>
        <w:t>Перечень главных администраторов источников финансирования дефицита бюджета, закрепляемые за ними источники финансирования дефицита бюджета поселения на 2021 год и плановый период 2022 и 2023 годов согласно приложению 13 к настоящему решению.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lastRenderedPageBreak/>
        <w:t>6.8. Источники финансирования дефицита бюджета поселения на 2021 год согласно приложению 14 к настоящему решению и на плановый период 2022 и 2023 годов согласно приложению 15 к настоящему решению.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6.9. Программу муниципальных гарантий поселения на 2021 год согласно приложению 16 к настоящему решению и на плановый период 2022 и 2023 годов согласно приложению 17 к настоящему решению.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6.10. Программу муниципальных внутренних заимствований поселения на 2021 год согласно приложению 18 к настоящему решению и на плановый период 2022 и 2023 годов согласно приложению 19 к настоящему решению.</w:t>
      </w:r>
      <w:r w:rsidRPr="005B737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Установить объем расходов на обслуживание муниципального долга на 2021 год в сумме 0,000 тыс. рублей, на 2022 год в сумме 0,000 тыс. рублей и на 2023 год в сумме 0,000 тыс. рублей.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7. Установить, что в бюджет поселения в полном объеме зачисляются: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7.1. Дотация на выравнивание бюджетной обеспеченности городских и сельских поселений: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- на 2021 год в сумме 15,580 тыс. рублей, в том числе за счёт субвенции из краевого бюджета на реализацию закона Хабаровского края от 30.11.2005 № 312 «О наделении органов местного самоуправления муниципальных районов полномочиями органов государственной власти Хабаровского края по расчёту и предоставлению дотаций поселениям за счёт средств краевого бюджета» в сумме 15,580 тыс. рублей, за счет средств районного бюджета в</w:t>
      </w:r>
      <w:proofErr w:type="gram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сумме 0,000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- на 2022 год в сумме 16,250 тыс. рублей, в том числе за счёт субвенции из краевого бюджета на реализацию закона Хабаровского края от 30.11.2005 № 312 «О наделении органов местного самоуправления муниципальных районов полномочиями органов государственной власти Хабаровского края по расчёту и предоставлению дотаций поселениям за счёт средств краевого бюджета» в сумме 16,250 тыс. рублей, за счет средств районного бюджета в</w:t>
      </w:r>
      <w:proofErr w:type="gram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сумме 0,000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- на 2023 год в сумме 16,900 тыс. рублей, в том числе за счёт субвенции из краевого бюджета на реализацию закона Хабаровского края от 30.11.2005 № 312 «О наделении органов местного самоуправления муниципальных районов полномочиями органов государственной власти Хабаровского края по расчёту и предоставлению дотаций поселениям за счёт средств краевого бюджета» в сумме 16,900 тыс. рублей, за счет средств районного бюджета в</w:t>
      </w:r>
      <w:proofErr w:type="gram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сумме 0,000 тыс. рублей.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7.2. Субвенция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состояния»: 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-на 2021 год в сумме 11,889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-на 2022 год в сумме 12,298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-на 2023 год в сумме 12,298 тыс. рублей.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7.3. Субвенция на реализацию Федерального закона от </w:t>
      </w:r>
      <w:smartTag w:uri="urn:schemas-microsoft-com:office:smarttags" w:element="date">
        <w:smartTagPr>
          <w:attr w:name="Year" w:val="1998"/>
          <w:attr w:name="Day" w:val="28"/>
          <w:attr w:name="Month" w:val="03"/>
          <w:attr w:name="ls" w:val="trans"/>
        </w:smartTagPr>
        <w:r w:rsidRPr="005B7373">
          <w:rPr>
            <w:rFonts w:ascii="Times New Roman" w:eastAsia="Times New Roman" w:hAnsi="Times New Roman" w:cs="Times New Roman"/>
            <w:sz w:val="26"/>
            <w:szCs w:val="26"/>
          </w:rPr>
          <w:t>28.03.1998</w:t>
        </w:r>
      </w:smartTag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 № 53-ФЗ «О воинской обязанности и военной службе»: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-на 2021 год в сумме 83,850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-на 2022 год в сумме 0,000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-на 2023 год в сумме 0,000 тыс. рублей».</w:t>
      </w:r>
    </w:p>
    <w:p w:rsidR="005B7373" w:rsidRPr="005B7373" w:rsidRDefault="005B7373" w:rsidP="005B7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7.4. Прочие иные межбюджетные трансферты, передаваемые бюджетам поселений из бюджета муниципального района: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-на 2021 год в сумме 5180,540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-на 2022 год в сумме 5180,540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lastRenderedPageBreak/>
        <w:t>-на 2023 год в сумме 5180,540 тыс. рублей.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8. Учесть в бюджете поселения расходы на осуществление переданных муниципальному району полномочий поселения: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8.1. По составлению проекта бюджета поселения, организации исполнения бюджета поселения, осуществлению </w:t>
      </w: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его исполнением, составлению отчета об исполнении бюджета поселения: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2021 год в сумме 394,000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2022 год в сумме 0,000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2023 год в сумме 0,000 тыс. рублей.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8.2. По внешнему муниципальному финансовому контролю: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2021 год в сумме 33,004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2022 год в сумме 33,004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2023 год в сумме 33,004 тыс. рублей.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8.3. По решению вопросов местного значения в сфере закупок товаров, работ, услуг для обеспечения муниципальных нужд: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2021 год в сумме 55,044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2022 год в сумме 55,044 тыс. рублей;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2023 год в сумме 55,044 тыс. рублей.</w:t>
      </w:r>
    </w:p>
    <w:p w:rsidR="005B7373" w:rsidRPr="005B7373" w:rsidRDefault="005B7373" w:rsidP="005B7373">
      <w:pPr>
        <w:spacing w:after="0" w:line="240" w:lineRule="auto"/>
        <w:ind w:right="9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9. Установить, что средства, поступающие в погашение дебиторской задолженности прошлых периодов, подлежат обязательному восстановлению в полном объёме в бюджет поселения. 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10. Установить, что </w:t>
      </w:r>
      <w:r w:rsidRPr="005B737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администрация поселения </w:t>
      </w:r>
      <w:r w:rsidRPr="005B737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ходе </w:t>
      </w:r>
      <w:r w:rsidRPr="005B7373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исполнения бюджета поселения вправе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вносить изменения в сводную бюджетную роспись без внесения изменений в настоящее решение: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- в случае </w:t>
      </w: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использования остатков средств бюджета поселения</w:t>
      </w:r>
      <w:proofErr w:type="gram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1 января текущего финансового года, а также остатков неиспользованных бюджетных ассигнований, источником формирования которых являются средства краевого и районного бюджетов целевого характера (включая бюджетные кредиты), безвозмездные поступления от юридических и физических лиц;</w:t>
      </w:r>
      <w:bookmarkStart w:id="0" w:name="P124"/>
      <w:bookmarkEnd w:id="0"/>
    </w:p>
    <w:p w:rsidR="005B7373" w:rsidRPr="005B7373" w:rsidRDefault="005B7373" w:rsidP="005B7373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в случае исполнения представлений (предписаний) органа (должностного лица), осуществляющего государственный (муниципальный) финансовый контроль;</w:t>
      </w:r>
    </w:p>
    <w:p w:rsidR="005B7373" w:rsidRPr="005B7373" w:rsidRDefault="005B7373" w:rsidP="005B7373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- в случае изменения расходных обязательств поселения и принятия нормативных правовых актов администрации поселения;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увеличения бюджетных ассигнований главным распорядителям бюджетных средств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 по подразделу «Другие общегосударственные вопросы» раздела «Общегосударственные вопросы» классификации расходов бюджетов, предусмотренных на исполнение судебных актов судебных органов;</w:t>
      </w:r>
      <w:proofErr w:type="gramEnd"/>
    </w:p>
    <w:p w:rsidR="005B7373" w:rsidRPr="005B7373" w:rsidRDefault="005B7373" w:rsidP="005B7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</w:t>
      </w:r>
      <w:r w:rsidRPr="005B7373">
        <w:rPr>
          <w:rFonts w:ascii="Times New Roman" w:eastAsia="Times New Roman" w:hAnsi="Times New Roman" w:cs="Times New Roman"/>
          <w:bCs/>
          <w:sz w:val="26"/>
          <w:szCs w:val="26"/>
        </w:rPr>
        <w:t xml:space="preserve">изменения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38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изменения и (или) перераспределения объемов межбюджетных трансфертов, полученных из краевого и районного бюджетов, и иных безвозмездных поступлений;</w:t>
      </w:r>
      <w:proofErr w:type="gramEnd"/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на сумму экономии по использованию в текущем финансовом году и плановом периоде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соответствующем финансовом году на оказание муниципальных услуг, при условии, что увеличение бюджетных ассигнований по группе (группе и подгруппе) видов расходов классификации расходов бюджетов не превышает 10 процентов;</w:t>
      </w:r>
      <w:bookmarkStart w:id="1" w:name="P119"/>
      <w:bookmarkEnd w:id="1"/>
      <w:proofErr w:type="gramEnd"/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в случае перераспределения бюджетных ассигнований между муниципальными учреждениями поселения в пределах средств, предусмотренных главным распорядителям средств бюджета поселения, на основании решения администрации поселения о ликвидации, реорганизации муниципальных учреждений поселения, передаче муниципального имущества;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- в случае перераспределения бюджетных ассигнований между видами </w:t>
      </w: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источников финансирования дефицита бюджета поселения</w:t>
      </w:r>
      <w:proofErr w:type="gramEnd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7373">
        <w:rPr>
          <w:rFonts w:ascii="Times New Roman" w:eastAsia="Calibri" w:hAnsi="Times New Roman" w:cs="Times New Roman"/>
          <w:sz w:val="26"/>
          <w:szCs w:val="26"/>
        </w:rPr>
        <w:t>в случае у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за исключением  увеличения бюджетных ассигнований на оплату труда;</w:t>
      </w:r>
      <w:proofErr w:type="gramEnd"/>
    </w:p>
    <w:p w:rsidR="005B7373" w:rsidRPr="005B7373" w:rsidRDefault="005B7373" w:rsidP="005B7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- в случае перераспределения ответственным исполнителем по реализации муниципальных программ бюджетных ассигнований между муниципальными программами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за исключением  увеличения бюджетных ассигнований на оплату труда;</w:t>
      </w:r>
      <w:proofErr w:type="gramEnd"/>
    </w:p>
    <w:p w:rsidR="005B7373" w:rsidRPr="005B7373" w:rsidRDefault="005B7373" w:rsidP="005B7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сумму экономии бюджетных ассигнований в результате проведения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закупок товаров, работ, услуг для обеспечения муниципальных нужд поселения;</w:t>
      </w:r>
    </w:p>
    <w:p w:rsidR="005B7373" w:rsidRPr="005B7373" w:rsidRDefault="005B7373" w:rsidP="005B7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изменения кода целевой статьи бюджетной классификации по бюджетным ассигнованиям за счет средств бюджета поселения в связи с поступлением</w:t>
      </w:r>
      <w:proofErr w:type="gramEnd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субсидий из краевого бюджета в целях </w:t>
      </w:r>
      <w:proofErr w:type="spellStart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софинансирования</w:t>
      </w:r>
      <w:proofErr w:type="spellEnd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соответствующих расходных обязательств;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на сумму выплат, сокращающих долговые обязательства поселения за счет экономии бюджетных ассигнований по разделам, подразделам, целевым статьям (муниципальным программам поселения и непрограммным направлениям деятельности) и группам (группам и подгруппам) видов расходов классификации расходов бюджетов;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на сумму средств, подлежащих возврату в краевой бюджет при невыполнении обязательств, предусмотренных соглашением о предоставлении субсидии из краевого бюджета;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в случае перераспределения бюджетных ассигнований для исполнения условий предоставления субсидий бюджету поселения из краевого бюджета, установленных в соответствии с правилами предоставления и распределения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lastRenderedPageBreak/>
        <w:t>субсидий из краевого бюджета бюджетам муниципальных образований Хабаровского края соглашениями с краевыми органами исполнительной власти о предоставлении указанных субсидий;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- в случае создания или переименования главного распорядителя средств бюджета поселения;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в случае увеличения бюджетных ассигнований текущего финансового года на предоставление субсидий юридическим лицам</w:t>
      </w:r>
      <w:r w:rsidRPr="005B7373">
        <w:rPr>
          <w:rFonts w:ascii="Times New Roman" w:eastAsia="Calibri" w:hAnsi="Times New Roman" w:cs="Times New Roman"/>
          <w:sz w:val="26"/>
          <w:szCs w:val="26"/>
        </w:rPr>
        <w:t>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объёме, не превышающем остатка не использованных на начало текущего финансового года бюджетных ассигнований, на предоставление указанных субсидий, в случае принятия главным распорядителем</w:t>
      </w:r>
      <w:proofErr w:type="gramEnd"/>
      <w:r w:rsidRPr="005B7373">
        <w:rPr>
          <w:rFonts w:ascii="Times New Roman" w:eastAsia="Calibri" w:hAnsi="Times New Roman" w:cs="Times New Roman"/>
          <w:sz w:val="26"/>
          <w:szCs w:val="26"/>
        </w:rPr>
        <w:t xml:space="preserve"> бюджетных средств решения о наличии потребности в соответствующих бюджетных ассигнованиях;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color w:val="000000"/>
          <w:sz w:val="26"/>
          <w:szCs w:val="26"/>
        </w:rPr>
        <w:t>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:rsidR="005B7373" w:rsidRPr="005B7373" w:rsidRDefault="005B7373" w:rsidP="005B7373">
      <w:pPr>
        <w:tabs>
          <w:tab w:val="left" w:pos="-142"/>
          <w:tab w:val="left" w:pos="4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Pr="005B737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Установить, что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proofErr w:type="gramStart"/>
      <w:r w:rsidRPr="005B7373">
        <w:rPr>
          <w:rFonts w:ascii="Times New Roman" w:eastAsia="Times New Roman" w:hAnsi="Times New Roman" w:cs="Times New Roman"/>
          <w:sz w:val="26"/>
          <w:szCs w:val="26"/>
        </w:rPr>
        <w:t>Установить, что заключение и оплата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в соответствии с ведомственной, функциональной и экономической структурами расходов бюджета поселения и с учётом ранее принятых и неисполненных обязательств.</w:t>
      </w:r>
      <w:proofErr w:type="gramEnd"/>
    </w:p>
    <w:p w:rsidR="005B7373" w:rsidRPr="005B7373" w:rsidRDefault="005B7373" w:rsidP="005B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Договор, заключенный бюджетополучателем в части средств, получаемых им из бюджета поселения, с нарушением требований настоящей статьи, либо его часть, устанавливающая повышенные обязательства бюджета поселения, могут быть признаны судом недействительными по иску администрации поселения.</w:t>
      </w:r>
    </w:p>
    <w:p w:rsidR="005B7373" w:rsidRPr="005B7373" w:rsidRDefault="005B7373" w:rsidP="005B7373">
      <w:pPr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13. Установить, что исполнение обязательств, принятых в пределах установленных лимитов бюджетных обязательств, но не оплаченных по состоянию на 1 января очередного финансового года, осуществляется в пределах сумм, утверждённых настоящим решением в соответствии с ведомственной классификацией расходов бюджета поселения.  </w:t>
      </w:r>
    </w:p>
    <w:p w:rsidR="005B7373" w:rsidRPr="005B7373" w:rsidRDefault="005B7373" w:rsidP="005B73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ab/>
        <w:t>14. Установить, что о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статки средств бюджета поселения текущего финансового года: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в объеме не более одной двенадцатой общего объема расходов бюджета поселения текущего финансового года направляются на покрытие временных кассовых разрывов, возникающих в ходе исполнения бюджета поселения в текущем финансовом году;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случае принятия главным распорядителем бюджетных средств решения о наличии 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потребности в соответствующих бюджетных ассигнованиях, направляются на увеличение бюджетных ассигнований на указанные цели. </w:t>
      </w:r>
      <w:proofErr w:type="gramEnd"/>
    </w:p>
    <w:p w:rsidR="005B7373" w:rsidRPr="005B7373" w:rsidRDefault="005B7373" w:rsidP="005B7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15. 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Установить, что получение бюджетных кредитов из других бюджетов бюджетной системы Российской Федерации в 2021 году  и плановом периоде 2022 и 2023 годов не предусматривается.</w:t>
      </w:r>
    </w:p>
    <w:p w:rsidR="005B7373" w:rsidRPr="005B7373" w:rsidRDefault="005B7373" w:rsidP="005B7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16. Установить, что предоставление юридическим лицам, не являющихся государственными  или муниципальными  учреждениями и государственными  или  муниципальными унитарными предприятиями бюджетных инвестиций, за исключением бюджетных инвестиций в объекты капитального  строительства,  из бюджета поселения в 2021 году и плановом периоде 2022 и 2023 годов не предусматривается.</w:t>
      </w:r>
    </w:p>
    <w:p w:rsidR="005B7373" w:rsidRPr="005B7373" w:rsidRDefault="005B7373" w:rsidP="005B7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17. Установить, что </w:t>
      </w:r>
      <w:proofErr w:type="gramStart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бюджетные ассигнования, направляемые на исполнение публичных нормативных обязательств в 2021 году и плановом периоде 2022 и 2023 годов не предусматриваются</w:t>
      </w:r>
      <w:proofErr w:type="gramEnd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B7373" w:rsidRDefault="005B7373" w:rsidP="005B7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 xml:space="preserve">18. </w:t>
      </w: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Опубликовать настоящее решение в «Сборнике правовых актов Иннокентьевского сельского поселения» и разместить на сайте администрации Иннокентьевского сельского поселения.</w:t>
      </w:r>
    </w:p>
    <w:p w:rsidR="005B7373" w:rsidRPr="005B7373" w:rsidRDefault="005B7373" w:rsidP="005B73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19. </w:t>
      </w:r>
      <w:r w:rsidRPr="005B7373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83420F" w:rsidRDefault="0083420F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20F" w:rsidRDefault="0083420F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20F" w:rsidRDefault="0083420F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Совета депутатов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Иннокентьевского сельского поселения                                              Л.П. Тубина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Иннокентьевского </w:t>
      </w:r>
      <w:proofErr w:type="gramStart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</w:t>
      </w:r>
      <w:proofErr w:type="gramEnd"/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5B7373" w:rsidRPr="005B7373" w:rsidRDefault="005B7373" w:rsidP="005B7373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7373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                                                                                               С.Н. Гофмайстер</w:t>
      </w:r>
    </w:p>
    <w:p w:rsidR="0083420F" w:rsidRDefault="0083420F" w:rsidP="0083420F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3420F" w:rsidSect="00703CFD">
          <w:head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3420F" w:rsidRPr="0083420F" w:rsidRDefault="0083420F" w:rsidP="0083420F">
      <w:pPr>
        <w:tabs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83420F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83420F" w:rsidRPr="0083420F" w:rsidRDefault="0083420F" w:rsidP="0083420F">
      <w:pPr>
        <w:tabs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20F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83420F" w:rsidRPr="0083420F" w:rsidRDefault="0083420F" w:rsidP="0083420F">
      <w:pPr>
        <w:tabs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20F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83420F" w:rsidRPr="0083420F" w:rsidRDefault="0083420F" w:rsidP="0083420F">
      <w:pPr>
        <w:tabs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20F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83420F" w:rsidRPr="0083420F" w:rsidRDefault="0083420F" w:rsidP="0083420F">
      <w:pPr>
        <w:tabs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20F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21.12.2020</w:t>
      </w:r>
      <w:r w:rsidRPr="0083420F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83420F" w:rsidRDefault="0083420F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73" w:rsidRPr="005B7373" w:rsidRDefault="005B7373" w:rsidP="005B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7373">
        <w:rPr>
          <w:rFonts w:ascii="Times New Roman" w:eastAsia="Times New Roman" w:hAnsi="Times New Roman" w:cs="Times New Roman"/>
          <w:sz w:val="26"/>
          <w:szCs w:val="26"/>
        </w:rPr>
        <w:t>Перечень главных администраторов доходов бюджета, закрепляемые за ними виды (подвиды) доходов бюджета</w:t>
      </w:r>
    </w:p>
    <w:p w:rsidR="005B7373" w:rsidRDefault="005B737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320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06"/>
        <w:gridCol w:w="2780"/>
        <w:gridCol w:w="10434"/>
      </w:tblGrid>
      <w:tr w:rsidR="005B7373" w:rsidRPr="005B7373" w:rsidTr="005B7373">
        <w:trPr>
          <w:trHeight w:val="75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доходов бюджета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администратора доходов</w:t>
            </w:r>
          </w:p>
        </w:tc>
      </w:tr>
      <w:tr w:rsidR="005B7373" w:rsidRPr="005B7373" w:rsidTr="005B7373">
        <w:trPr>
          <w:trHeight w:val="3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7373" w:rsidRPr="005B7373" w:rsidTr="005B7373">
        <w:trPr>
          <w:trHeight w:val="304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13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</w:tr>
      <w:tr w:rsidR="005B7373" w:rsidRPr="005B7373" w:rsidTr="005B7373">
        <w:trPr>
          <w:trHeight w:val="54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B7373" w:rsidRPr="005B7373" w:rsidTr="005B7373">
        <w:trPr>
          <w:trHeight w:val="3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7373" w:rsidRPr="005B7373" w:rsidTr="005B7373">
        <w:trPr>
          <w:trHeight w:val="79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B7373" w:rsidRPr="005B7373" w:rsidTr="005B7373">
        <w:trPr>
          <w:trHeight w:val="79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7373" w:rsidRPr="005B7373" w:rsidTr="005B7373">
        <w:trPr>
          <w:trHeight w:val="1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B7373" w:rsidRPr="005B7373" w:rsidTr="005B7373">
        <w:trPr>
          <w:trHeight w:val="6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7373" w:rsidRPr="005B7373" w:rsidTr="005B7373">
        <w:trPr>
          <w:trHeight w:val="9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5B7373" w:rsidRPr="005B7373" w:rsidTr="005B7373">
        <w:trPr>
          <w:trHeight w:val="1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B7373" w:rsidRPr="005B7373" w:rsidTr="005B7373">
        <w:trPr>
          <w:trHeight w:val="5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B7373" w:rsidRPr="005B7373" w:rsidTr="005B7373">
        <w:trPr>
          <w:trHeight w:val="5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7373" w:rsidRPr="005B7373" w:rsidTr="005B7373">
        <w:trPr>
          <w:trHeight w:val="2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B7373" w:rsidRPr="005B7373" w:rsidTr="005B7373">
        <w:trPr>
          <w:trHeight w:val="53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B7373" w:rsidRPr="005B7373" w:rsidTr="005B7373">
        <w:trPr>
          <w:trHeight w:val="37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7373" w:rsidRPr="005B7373" w:rsidTr="005B7373">
        <w:trPr>
          <w:trHeight w:val="70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7373" w:rsidRPr="005B7373" w:rsidTr="005B7373">
        <w:trPr>
          <w:trHeight w:val="22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B7373" w:rsidRPr="005B7373" w:rsidTr="005B7373">
        <w:trPr>
          <w:trHeight w:val="8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B7373" w:rsidRPr="005B7373" w:rsidTr="005B7373">
        <w:trPr>
          <w:trHeight w:val="81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B7373" w:rsidRPr="005B7373" w:rsidTr="00D620D6">
        <w:trPr>
          <w:trHeight w:val="37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10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73" w:rsidRPr="005B7373" w:rsidRDefault="005B7373" w:rsidP="005B73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7373" w:rsidRDefault="005B737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73" w:rsidRDefault="005B737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73" w:rsidRDefault="005B737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73" w:rsidRDefault="005B737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373" w:rsidRDefault="005B7373" w:rsidP="005B737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B7373" w:rsidSect="0083420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                                                                             С.Н. Гофмайстер    </w:t>
      </w:r>
    </w:p>
    <w:p w:rsidR="00696B39" w:rsidRPr="00696B39" w:rsidRDefault="00696B39" w:rsidP="00696B3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696B39" w:rsidRPr="00696B39" w:rsidRDefault="00696B39" w:rsidP="00696B39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696B39" w:rsidRPr="00696B39" w:rsidRDefault="00696B39" w:rsidP="00696B3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696B39" w:rsidRPr="00696B39" w:rsidRDefault="00696B39" w:rsidP="00696B3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696B39" w:rsidRPr="00696B39" w:rsidRDefault="00696B39" w:rsidP="00696B39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696B39" w:rsidRDefault="00696B39" w:rsidP="00696B39">
      <w:pPr>
        <w:keepNext/>
        <w:spacing w:after="0" w:line="240" w:lineRule="exact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696B39" w:rsidRDefault="00696B39" w:rsidP="00696B39">
      <w:pPr>
        <w:keepNext/>
        <w:spacing w:after="0" w:line="240" w:lineRule="exact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696B39" w:rsidRPr="00696B39" w:rsidRDefault="00696B39" w:rsidP="00696B39">
      <w:pPr>
        <w:keepNext/>
        <w:spacing w:after="0" w:line="240" w:lineRule="exact"/>
        <w:ind w:firstLine="709"/>
        <w:jc w:val="center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>Нормативы отчислений от федеральных налогов, налогов предусмотренных специальными налоговыми режимами, региональных и местных налогов и сборов для бюджета поселения</w:t>
      </w:r>
      <w:r w:rsidRPr="00696B3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на 2021 год и плановый период 2022 и 2023 годов</w:t>
      </w:r>
    </w:p>
    <w:p w:rsidR="00696B39" w:rsidRPr="00696B39" w:rsidRDefault="00696B39" w:rsidP="00696B3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6B39" w:rsidRPr="00696B39" w:rsidRDefault="00696B39" w:rsidP="00696B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3420F" w:rsidRDefault="0083420F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5179"/>
        <w:gridCol w:w="1559"/>
      </w:tblGrid>
      <w:tr w:rsidR="00CC27A4" w:rsidRPr="00CC27A4" w:rsidTr="00CC27A4">
        <w:trPr>
          <w:tblHeader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A4" w:rsidRPr="00CC27A4" w:rsidRDefault="00CC27A4" w:rsidP="00CC27A4">
            <w:pPr>
              <w:spacing w:line="240" w:lineRule="exact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A4" w:rsidRPr="00CC27A4" w:rsidRDefault="00CC27A4" w:rsidP="00CC27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A4" w:rsidRPr="00CC27A4" w:rsidRDefault="00CC27A4" w:rsidP="00CC27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</w:tr>
      <w:tr w:rsidR="00CC27A4" w:rsidRPr="00CC27A4" w:rsidTr="00CC27A4">
        <w:trPr>
          <w:tblHeader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1 01 02000 10 0000 110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0,0128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1 05 01000 10 0000 110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1 05 03000 10 0000 110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rPr>
          <w:trHeight w:val="196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   пошлина     за     совершение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rPr>
          <w:trHeight w:val="46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1 13 02 995 10 0000 130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rPr>
          <w:trHeight w:val="41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1 14 02050 10 0000 440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rPr>
          <w:trHeight w:val="12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C27A4" w:rsidRPr="00CC27A4" w:rsidTr="00CC27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2 01 05000 10 0000 150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A4" w:rsidRPr="00CC27A4" w:rsidRDefault="00CC27A4" w:rsidP="00CC27A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96B39" w:rsidRDefault="00696B39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7A4" w:rsidRDefault="00CC27A4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B39" w:rsidRDefault="00696B39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С.Н. Гофмайстер</w:t>
      </w: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7A4" w:rsidRDefault="00CC27A4" w:rsidP="0080600E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600E" w:rsidRPr="00696B39" w:rsidRDefault="0080600E" w:rsidP="0080600E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80600E" w:rsidRPr="00696B39" w:rsidRDefault="0080600E" w:rsidP="0080600E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80600E" w:rsidRPr="00696B39" w:rsidRDefault="0080600E" w:rsidP="0080600E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80600E" w:rsidRPr="00696B39" w:rsidRDefault="0080600E" w:rsidP="0080600E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80600E" w:rsidRPr="00696B39" w:rsidRDefault="0080600E" w:rsidP="0080600E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80600E" w:rsidRDefault="0080600E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80600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0600E">
        <w:rPr>
          <w:rFonts w:ascii="Times New Roman" w:hAnsi="Times New Roman" w:cs="Times New Roman"/>
          <w:sz w:val="26"/>
          <w:szCs w:val="26"/>
        </w:rPr>
        <w:t xml:space="preserve">Доходы бюджета поселения по группам, </w:t>
      </w:r>
    </w:p>
    <w:p w:rsidR="0080600E" w:rsidRDefault="0080600E" w:rsidP="0080600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0600E">
        <w:rPr>
          <w:rFonts w:ascii="Times New Roman" w:hAnsi="Times New Roman" w:cs="Times New Roman"/>
          <w:sz w:val="26"/>
          <w:szCs w:val="26"/>
        </w:rPr>
        <w:t>подгруппам и статьям классификации доходов бюджетов на 2021 год</w:t>
      </w:r>
    </w:p>
    <w:p w:rsidR="0080600E" w:rsidRDefault="0080600E" w:rsidP="0080600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0600E" w:rsidRDefault="0080600E" w:rsidP="0080600E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1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00"/>
        <w:gridCol w:w="5137"/>
        <w:gridCol w:w="1134"/>
      </w:tblGrid>
      <w:tr w:rsidR="00CC27A4" w:rsidRPr="00CC27A4" w:rsidTr="00CC27A4">
        <w:trPr>
          <w:trHeight w:val="39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C27A4" w:rsidRPr="00CC27A4" w:rsidRDefault="00CC27A4" w:rsidP="00CC27A4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C27A4" w:rsidRPr="00CC27A4" w:rsidTr="00CC27A4">
        <w:trPr>
          <w:trHeight w:val="16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A4" w:rsidRPr="00CC27A4" w:rsidTr="00CC27A4">
        <w:trPr>
          <w:trHeight w:val="16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2 051,820</w:t>
            </w:r>
          </w:p>
        </w:tc>
      </w:tr>
      <w:tr w:rsidR="00CC27A4" w:rsidRPr="00CC27A4" w:rsidTr="00CC27A4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000 1010000000 0000 000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CC27A4" w:rsidRPr="00CC27A4" w:rsidTr="00CC27A4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000 1010200001 0000 110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CC27A4" w:rsidRPr="00CC27A4" w:rsidTr="00CC27A4">
        <w:trPr>
          <w:trHeight w:val="91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000 1010201001 0000 110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CC27A4" w:rsidRPr="00CC27A4" w:rsidTr="00CC27A4">
        <w:trPr>
          <w:trHeight w:val="203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000 1010201001 1000 110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CC27A4" w:rsidRPr="00CC27A4" w:rsidTr="00CC27A4">
        <w:trPr>
          <w:trHeight w:val="73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000 1030000000 0000 000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426,960</w:t>
            </w:r>
          </w:p>
        </w:tc>
      </w:tr>
      <w:tr w:rsidR="00CC27A4" w:rsidRPr="00CC27A4" w:rsidTr="00CC27A4">
        <w:trPr>
          <w:trHeight w:val="3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000 1030200001 0000 110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426,960</w:t>
            </w:r>
          </w:p>
        </w:tc>
      </w:tr>
      <w:tr w:rsidR="00CC27A4" w:rsidRPr="00CC27A4" w:rsidTr="00CC27A4">
        <w:trPr>
          <w:trHeight w:val="88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000 1030223001 0000 110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199,200</w:t>
            </w:r>
          </w:p>
        </w:tc>
      </w:tr>
      <w:tr w:rsidR="00CC27A4" w:rsidRPr="00CC27A4" w:rsidTr="00CC27A4">
        <w:trPr>
          <w:trHeight w:val="225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000 1030223101 0000 110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199,200</w:t>
            </w:r>
          </w:p>
        </w:tc>
      </w:tr>
      <w:tr w:rsidR="00CC27A4" w:rsidRPr="00CC27A4" w:rsidTr="00CC27A4">
        <w:trPr>
          <w:trHeight w:val="25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7A4" w:rsidRPr="00CC27A4" w:rsidRDefault="00CC27A4" w:rsidP="00CC27A4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A4" w:rsidRPr="00CC27A4" w:rsidTr="00CC27A4">
        <w:trPr>
          <w:trHeight w:val="12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000 1030224001 0000 110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3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1,358</w:t>
            </w:r>
          </w:p>
        </w:tc>
      </w:tr>
      <w:tr w:rsidR="00CC27A4" w:rsidRPr="00CC27A4" w:rsidTr="006420A1">
        <w:trPr>
          <w:trHeight w:val="19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000 1030224101 0000 110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1,358</w:t>
            </w:r>
          </w:p>
        </w:tc>
      </w:tr>
      <w:tr w:rsidR="00CC27A4" w:rsidRPr="00CC27A4" w:rsidTr="006420A1">
        <w:trPr>
          <w:trHeight w:val="116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000 1030225001 0000 110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3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263,620</w:t>
            </w:r>
          </w:p>
        </w:tc>
      </w:tr>
      <w:tr w:rsidR="00CC27A4" w:rsidRPr="00CC27A4" w:rsidTr="006420A1">
        <w:trPr>
          <w:trHeight w:val="144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000 1030225101 0000 110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263,620</w:t>
            </w:r>
          </w:p>
        </w:tc>
      </w:tr>
      <w:tr w:rsidR="00CC27A4" w:rsidRPr="00CC27A4" w:rsidTr="006420A1">
        <w:trPr>
          <w:trHeight w:val="70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000 1030226001 0000 110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27A4" w:rsidRPr="00CC27A4" w:rsidRDefault="00CC27A4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-37,218</w:t>
            </w:r>
          </w:p>
        </w:tc>
      </w:tr>
      <w:tr w:rsidR="00CC27A4" w:rsidRPr="00CC27A4" w:rsidTr="006420A1">
        <w:trPr>
          <w:trHeight w:val="177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000 1030226101 0000 110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A4" w:rsidRPr="00CC27A4" w:rsidRDefault="00CC27A4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-37,218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000 1050000000 0000 000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274694">
            <w:pPr>
              <w:spacing w:after="0" w:line="22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622,819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000 1050100000 0000 110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C27A4" w:rsidRPr="00CC27A4" w:rsidRDefault="00CC27A4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22,819</w:t>
            </w:r>
          </w:p>
        </w:tc>
      </w:tr>
      <w:tr w:rsidR="00CC27A4" w:rsidRPr="00CC27A4" w:rsidTr="00274694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000 1050102001 0000 110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C27A4" w:rsidRPr="00CC27A4" w:rsidRDefault="00CC27A4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22,819</w:t>
            </w:r>
          </w:p>
        </w:tc>
      </w:tr>
      <w:tr w:rsidR="006420A1" w:rsidRPr="00CC27A4" w:rsidTr="00274694">
        <w:trPr>
          <w:trHeight w:val="14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6420A1" w:rsidRPr="00CC27A4" w:rsidRDefault="006420A1" w:rsidP="006420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6420A1" w:rsidRPr="00CC27A4" w:rsidRDefault="006420A1" w:rsidP="006420A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0A1" w:rsidRPr="00CC27A4" w:rsidRDefault="006420A1" w:rsidP="006420A1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A4" w:rsidRPr="00CC27A4" w:rsidTr="006420A1">
        <w:trPr>
          <w:trHeight w:val="38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000 1050102101 0000 110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22,819</w:t>
            </w:r>
          </w:p>
        </w:tc>
      </w:tr>
      <w:tr w:rsidR="00CC27A4" w:rsidRPr="00CC27A4" w:rsidTr="006420A1">
        <w:trPr>
          <w:trHeight w:val="37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000 1050102101 1000 110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взимаемый с налогоплательщиков.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22,819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000 1050300001 0000 110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000 1050301001 0000 110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000 1050301001 1000 110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000 1060000000 0000 000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564,177</w:t>
            </w:r>
          </w:p>
        </w:tc>
      </w:tr>
      <w:tr w:rsidR="00CC27A4" w:rsidRPr="00CC27A4" w:rsidTr="006420A1">
        <w:trPr>
          <w:trHeight w:val="10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000 1060100000 0000 110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49,413</w:t>
            </w:r>
          </w:p>
        </w:tc>
      </w:tr>
      <w:tr w:rsidR="00CC27A4" w:rsidRPr="00CC27A4" w:rsidTr="006420A1">
        <w:trPr>
          <w:trHeight w:val="53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000 1060103010 0000 110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49,413</w:t>
            </w:r>
          </w:p>
        </w:tc>
      </w:tr>
      <w:tr w:rsidR="00CC27A4" w:rsidRPr="00CC27A4" w:rsidTr="006420A1">
        <w:trPr>
          <w:trHeight w:val="108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000 1060103010 1000 110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49,413</w:t>
            </w:r>
          </w:p>
        </w:tc>
      </w:tr>
      <w:tr w:rsidR="00CC27A4" w:rsidRPr="00CC27A4" w:rsidTr="006420A1">
        <w:trPr>
          <w:trHeight w:val="4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000 1060400002 0000 110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498,264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000 1060401102 0000 110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Транспортный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234,104</w:t>
            </w:r>
          </w:p>
        </w:tc>
      </w:tr>
      <w:tr w:rsidR="00CC27A4" w:rsidRPr="00CC27A4" w:rsidTr="006420A1">
        <w:trPr>
          <w:trHeight w:val="51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000 1060401102 1000 110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234,104</w:t>
            </w:r>
          </w:p>
        </w:tc>
      </w:tr>
      <w:tr w:rsidR="00CC27A4" w:rsidRPr="00CC27A4" w:rsidTr="006420A1">
        <w:trPr>
          <w:trHeight w:val="8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000 1060401202 0000 110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Транспортный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264,160</w:t>
            </w:r>
          </w:p>
        </w:tc>
      </w:tr>
      <w:tr w:rsidR="00CC27A4" w:rsidRPr="00CC27A4" w:rsidTr="006420A1">
        <w:trPr>
          <w:trHeight w:val="50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000 1060401202 1000 110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264,160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000 1060600000 0000 110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16,500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000 1060603000 0000 110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CC27A4" w:rsidRPr="00CC27A4" w:rsidTr="006420A1">
        <w:trPr>
          <w:trHeight w:val="63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000 1060603310 0000 110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CC27A4" w:rsidRPr="00CC27A4" w:rsidTr="006420A1">
        <w:trPr>
          <w:trHeight w:val="192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000 1060603310 1000 110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CC27A4" w:rsidRPr="00CC27A4" w:rsidTr="006420A1">
        <w:trPr>
          <w:trHeight w:val="47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000 1060604310 0000 110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5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6420A1" w:rsidRPr="00CC27A4" w:rsidTr="006420A1">
        <w:trPr>
          <w:trHeight w:val="11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0A1" w:rsidRPr="00CC27A4" w:rsidRDefault="006420A1" w:rsidP="006420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0A1" w:rsidRPr="00CC27A4" w:rsidRDefault="006420A1" w:rsidP="006420A1">
            <w:pPr>
              <w:spacing w:after="0" w:line="250" w:lineRule="exact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0A1" w:rsidRPr="00CC27A4" w:rsidRDefault="006420A1" w:rsidP="006420A1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A4" w:rsidRPr="00CC27A4" w:rsidTr="006420A1">
        <w:trPr>
          <w:trHeight w:val="13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000 1060604310 1000 110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6420A1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CC27A4" w:rsidRPr="00CC27A4" w:rsidTr="006420A1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000 1080000000 0000 000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CC27A4" w:rsidRPr="00CC27A4" w:rsidTr="006420A1">
        <w:trPr>
          <w:trHeight w:val="38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000 1080400001 0000 110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CC27A4" w:rsidRPr="00CC27A4" w:rsidTr="006420A1">
        <w:trPr>
          <w:trHeight w:val="94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000 1080402001 0000 110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CC27A4" w:rsidRPr="00CC27A4" w:rsidTr="006420A1">
        <w:trPr>
          <w:trHeight w:val="34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000 1110000000 0000 000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220,364</w:t>
            </w:r>
          </w:p>
        </w:tc>
      </w:tr>
      <w:tr w:rsidR="00CC27A4" w:rsidRPr="00CC27A4" w:rsidTr="006420A1">
        <w:trPr>
          <w:trHeight w:val="119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000 1110500000 0000 120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220,364</w:t>
            </w:r>
          </w:p>
        </w:tc>
      </w:tr>
      <w:tr w:rsidR="00CC27A4" w:rsidRPr="00CC27A4" w:rsidTr="006420A1">
        <w:trPr>
          <w:trHeight w:val="22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000 111 05070 00 0000 120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220,364</w:t>
            </w:r>
          </w:p>
        </w:tc>
      </w:tr>
      <w:tr w:rsidR="00CC27A4" w:rsidRPr="00CC27A4" w:rsidTr="006420A1">
        <w:trPr>
          <w:trHeight w:val="35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000 111 05075 10 0000 120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220,364</w:t>
            </w:r>
          </w:p>
        </w:tc>
      </w:tr>
      <w:tr w:rsidR="00CC27A4" w:rsidRPr="00CC27A4" w:rsidTr="006420A1">
        <w:trPr>
          <w:trHeight w:val="16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5 291,859</w:t>
            </w:r>
          </w:p>
        </w:tc>
      </w:tr>
      <w:tr w:rsidR="00CC27A4" w:rsidRPr="00CC27A4" w:rsidTr="00B806CE">
        <w:trPr>
          <w:trHeight w:val="31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5 291,859</w:t>
            </w:r>
          </w:p>
        </w:tc>
      </w:tr>
      <w:tr w:rsidR="00CC27A4" w:rsidRPr="00CC27A4" w:rsidTr="00B806CE">
        <w:trPr>
          <w:trHeight w:val="1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000 20210000000000150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15,580</w:t>
            </w:r>
          </w:p>
        </w:tc>
      </w:tr>
      <w:tr w:rsidR="00CC27A4" w:rsidRPr="00CC27A4" w:rsidTr="00B806CE">
        <w:trPr>
          <w:trHeight w:val="4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000 20216001000000 150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15,580</w:t>
            </w:r>
          </w:p>
        </w:tc>
      </w:tr>
      <w:tr w:rsidR="00CC27A4" w:rsidRPr="00CC27A4" w:rsidTr="00B806CE">
        <w:trPr>
          <w:trHeight w:val="304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000 20216001100000 150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15,580</w:t>
            </w:r>
          </w:p>
        </w:tc>
      </w:tr>
      <w:tr w:rsidR="00CC27A4" w:rsidRPr="00CC27A4" w:rsidTr="00B806CE">
        <w:trPr>
          <w:trHeight w:val="24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000 20230000000000 150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95,739</w:t>
            </w:r>
          </w:p>
        </w:tc>
      </w:tr>
      <w:tr w:rsidR="00CC27A4" w:rsidRPr="00CC27A4" w:rsidTr="00B806CE">
        <w:trPr>
          <w:trHeight w:val="3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000 20235930000000150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B806CE" w:rsidRPr="00CC27A4" w:rsidTr="00B806CE">
        <w:trPr>
          <w:trHeight w:val="25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CE" w:rsidRPr="00CC27A4" w:rsidRDefault="00B806CE" w:rsidP="00B806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CE" w:rsidRPr="00CC27A4" w:rsidRDefault="00B806CE" w:rsidP="00B806CE">
            <w:pPr>
              <w:spacing w:after="0" w:line="240" w:lineRule="exact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CE" w:rsidRPr="00CC27A4" w:rsidRDefault="00B806CE" w:rsidP="00B806CE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7A4" w:rsidRPr="00CC27A4" w:rsidTr="00B806CE">
        <w:trPr>
          <w:trHeight w:val="54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000 20235930100000150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CC27A4" w:rsidRPr="00CC27A4" w:rsidTr="00B806CE">
        <w:trPr>
          <w:trHeight w:val="34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000 20235118000000150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CC27A4" w:rsidRPr="00CC27A4" w:rsidTr="00B806CE">
        <w:trPr>
          <w:trHeight w:val="56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000 20235118100000150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CC27A4" w:rsidRPr="00CC27A4" w:rsidTr="00B806CE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000 20240000000000150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</w:tr>
      <w:tr w:rsidR="00CC27A4" w:rsidRPr="00CC27A4" w:rsidTr="00B806CE">
        <w:trPr>
          <w:trHeight w:val="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000 20249999000000150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</w:tr>
      <w:tr w:rsidR="00CC27A4" w:rsidRPr="00CC27A4" w:rsidTr="00B806CE">
        <w:trPr>
          <w:trHeight w:val="18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000 20249999100000150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</w:tr>
      <w:tr w:rsidR="00CC27A4" w:rsidRPr="00CC27A4" w:rsidTr="00B806CE">
        <w:trPr>
          <w:trHeight w:val="10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7A4" w:rsidRPr="00CC27A4" w:rsidRDefault="00CC27A4" w:rsidP="00CC27A4">
            <w:pPr>
              <w:spacing w:after="0" w:line="240" w:lineRule="exact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7 343,679</w:t>
            </w:r>
          </w:p>
        </w:tc>
      </w:tr>
    </w:tbl>
    <w:p w:rsidR="0080600E" w:rsidRDefault="0080600E" w:rsidP="0080600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80600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80600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С.Н. Гофмайстер</w:t>
      </w: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Default="00A70DD4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70DD4" w:rsidRPr="00696B39" w:rsidRDefault="00A70DD4" w:rsidP="00A70DD4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70DD4" w:rsidRPr="00696B39" w:rsidRDefault="00A70DD4" w:rsidP="00A70DD4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A70DD4" w:rsidRPr="00696B39" w:rsidRDefault="00A70DD4" w:rsidP="00A70DD4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A70DD4" w:rsidRPr="00696B39" w:rsidRDefault="00A70DD4" w:rsidP="00A70DD4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A70DD4" w:rsidRDefault="00A70DD4" w:rsidP="00274694">
      <w:pPr>
        <w:tabs>
          <w:tab w:val="left" w:pos="5954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 xml:space="preserve"> 40-89</w:t>
      </w:r>
    </w:p>
    <w:p w:rsidR="001B5B26" w:rsidRDefault="001B5B26" w:rsidP="007E0FB2">
      <w:pPr>
        <w:tabs>
          <w:tab w:val="left" w:pos="709"/>
        </w:tabs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B5B26" w:rsidRDefault="00A70DD4" w:rsidP="00A70DD4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70DD4">
        <w:rPr>
          <w:rFonts w:ascii="Times New Roman" w:hAnsi="Times New Roman" w:cs="Times New Roman"/>
          <w:sz w:val="26"/>
          <w:szCs w:val="26"/>
        </w:rPr>
        <w:t xml:space="preserve">Доходы бюджета поселения по группам, </w:t>
      </w:r>
    </w:p>
    <w:p w:rsidR="001B5B26" w:rsidRDefault="00A70DD4" w:rsidP="00A70DD4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70DD4">
        <w:rPr>
          <w:rFonts w:ascii="Times New Roman" w:hAnsi="Times New Roman" w:cs="Times New Roman"/>
          <w:sz w:val="26"/>
          <w:szCs w:val="26"/>
        </w:rPr>
        <w:t xml:space="preserve">подгруппам и статьям классификации доходов бюджетов </w:t>
      </w:r>
    </w:p>
    <w:p w:rsidR="00A70DD4" w:rsidRPr="00A70DD4" w:rsidRDefault="00A70DD4" w:rsidP="00A70DD4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70DD4">
        <w:rPr>
          <w:rFonts w:ascii="Times New Roman" w:hAnsi="Times New Roman" w:cs="Times New Roman"/>
          <w:sz w:val="26"/>
          <w:szCs w:val="26"/>
        </w:rPr>
        <w:t>на плановый период 2022 и 2023 годов</w:t>
      </w:r>
    </w:p>
    <w:p w:rsidR="001B5B26" w:rsidRDefault="001B5B26" w:rsidP="001B5B26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1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50"/>
        <w:gridCol w:w="3969"/>
        <w:gridCol w:w="1254"/>
        <w:gridCol w:w="1298"/>
      </w:tblGrid>
      <w:tr w:rsidR="00825B13" w:rsidRPr="00825B13" w:rsidTr="00825B13">
        <w:trPr>
          <w:trHeight w:val="3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825B13" w:rsidRPr="00825B13" w:rsidTr="00274694">
        <w:trPr>
          <w:trHeight w:val="6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25B13" w:rsidRPr="00825B13" w:rsidTr="00274694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B13" w:rsidRPr="00825B13" w:rsidTr="00825B13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32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2 013,646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2 031,377</w:t>
            </w:r>
          </w:p>
        </w:tc>
      </w:tr>
      <w:tr w:rsidR="00825B13" w:rsidRPr="00825B13" w:rsidTr="00274694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000 1010000000 0000 000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32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224,675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235,909</w:t>
            </w:r>
          </w:p>
        </w:tc>
      </w:tr>
      <w:tr w:rsidR="00825B13" w:rsidRPr="00825B13" w:rsidTr="00274694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000 1010200001 0000 110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32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224,675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235,909</w:t>
            </w:r>
          </w:p>
        </w:tc>
      </w:tr>
      <w:tr w:rsidR="00825B13" w:rsidRPr="00825B13" w:rsidTr="00825B13">
        <w:trPr>
          <w:trHeight w:val="101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000 1010201001 0000 110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32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224,675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235,909</w:t>
            </w:r>
          </w:p>
        </w:tc>
      </w:tr>
      <w:tr w:rsidR="00825B13" w:rsidRPr="00825B13" w:rsidTr="00825B13">
        <w:trPr>
          <w:trHeight w:val="207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000 1010201001 1000 110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2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224,675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235,909</w:t>
            </w:r>
          </w:p>
        </w:tc>
      </w:tr>
      <w:tr w:rsidR="00825B13" w:rsidRPr="00825B13" w:rsidTr="00825B13">
        <w:trPr>
          <w:trHeight w:val="32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000 1030000000 0000 000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2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440,622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457,365</w:t>
            </w:r>
          </w:p>
        </w:tc>
      </w:tr>
      <w:tr w:rsidR="00825B13" w:rsidRPr="00825B13" w:rsidTr="00825B13">
        <w:trPr>
          <w:trHeight w:val="2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000 1030200001 0000 110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2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440,622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457,365</w:t>
            </w:r>
          </w:p>
        </w:tc>
      </w:tr>
      <w:tr w:rsidR="00825B13" w:rsidRPr="00825B13" w:rsidTr="00825B13">
        <w:trPr>
          <w:trHeight w:val="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000 1030223001 0000 110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2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205,574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213,386</w:t>
            </w:r>
          </w:p>
        </w:tc>
      </w:tr>
      <w:tr w:rsidR="00825B13" w:rsidRPr="00825B13" w:rsidTr="00825B13">
        <w:trPr>
          <w:trHeight w:val="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13" w:rsidRPr="00825B13" w:rsidRDefault="00825B13" w:rsidP="00825B13">
            <w:pPr>
              <w:spacing w:after="0" w:line="232" w:lineRule="exact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B13" w:rsidRPr="00825B13" w:rsidTr="00825B13">
        <w:trPr>
          <w:trHeight w:val="167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000 1030223101 0000 110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205,574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213,386</w:t>
            </w:r>
          </w:p>
        </w:tc>
      </w:tr>
      <w:tr w:rsidR="00825B13" w:rsidRPr="00825B13" w:rsidTr="00825B13">
        <w:trPr>
          <w:trHeight w:val="149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000 1030224001 0000 110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2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1,454</w:t>
            </w:r>
          </w:p>
        </w:tc>
      </w:tr>
      <w:tr w:rsidR="00825B13" w:rsidRPr="00825B13" w:rsidTr="00825B13">
        <w:trPr>
          <w:trHeight w:val="259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000 1030224101 0000 110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1,401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1,454</w:t>
            </w:r>
          </w:p>
        </w:tc>
      </w:tr>
      <w:tr w:rsidR="00825B13" w:rsidRPr="00825B13" w:rsidTr="00825B13">
        <w:trPr>
          <w:trHeight w:val="10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000 1030225001 0000 110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2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272,056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282,394</w:t>
            </w:r>
          </w:p>
        </w:tc>
      </w:tr>
      <w:tr w:rsidR="00825B13" w:rsidRPr="00825B13" w:rsidTr="00825B13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000 1030225101 0000 110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272,056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282,394</w:t>
            </w:r>
          </w:p>
        </w:tc>
      </w:tr>
      <w:tr w:rsidR="00825B13" w:rsidRPr="00825B13" w:rsidTr="00825B13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B13" w:rsidRPr="00825B13" w:rsidRDefault="00825B13" w:rsidP="00825B13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B13" w:rsidRPr="00825B13" w:rsidRDefault="00825B13" w:rsidP="00825B13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B13" w:rsidRPr="00825B13" w:rsidTr="00825B13">
        <w:trPr>
          <w:trHeight w:val="15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000 1030226001 0000 110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B13" w:rsidRPr="00825B13" w:rsidRDefault="00825B13" w:rsidP="00020365">
            <w:pPr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-38,409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-39,869</w:t>
            </w:r>
          </w:p>
        </w:tc>
      </w:tr>
      <w:tr w:rsidR="00825B13" w:rsidRPr="00825B13" w:rsidTr="00020365">
        <w:trPr>
          <w:trHeight w:val="26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000 1030226101 0000 110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13" w:rsidRPr="00825B13" w:rsidRDefault="00825B13" w:rsidP="00020365">
            <w:pPr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-38,409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-39,869</w:t>
            </w:r>
          </w:p>
        </w:tc>
      </w:tr>
      <w:tr w:rsidR="00825B13" w:rsidRPr="00825B13" w:rsidTr="00825B13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000 1050000000 0000 000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623,800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624,752</w:t>
            </w:r>
          </w:p>
        </w:tc>
      </w:tr>
      <w:tr w:rsidR="00825B13" w:rsidRPr="00825B13" w:rsidTr="00020365">
        <w:trPr>
          <w:trHeight w:val="298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000 1050100000 0000 110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23,800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24,752</w:t>
            </w:r>
          </w:p>
        </w:tc>
      </w:tr>
      <w:tr w:rsidR="00825B13" w:rsidRPr="00825B13" w:rsidTr="00020365">
        <w:trPr>
          <w:trHeight w:val="8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000 1050102001 0000 110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23,800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24,752</w:t>
            </w:r>
          </w:p>
        </w:tc>
      </w:tr>
      <w:tr w:rsidR="00825B13" w:rsidRPr="00825B13" w:rsidTr="00020365">
        <w:trPr>
          <w:trHeight w:val="69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000 1050102101 0000 110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23,800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24,752</w:t>
            </w:r>
          </w:p>
        </w:tc>
      </w:tr>
      <w:tr w:rsidR="00825B13" w:rsidRPr="00825B13" w:rsidTr="00020365">
        <w:trPr>
          <w:trHeight w:val="74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000 1050102101 1000 110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ыбравших в качестве объекта налогообложения доходы, уменьшенные на величину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23,800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24,752</w:t>
            </w:r>
          </w:p>
        </w:tc>
      </w:tr>
      <w:tr w:rsidR="00825B13" w:rsidRPr="00825B13" w:rsidTr="00020365">
        <w:trPr>
          <w:trHeight w:val="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000 1050300001 0000 110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000 1050301001 0000 110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825B13" w:rsidRPr="00825B13" w:rsidTr="00825B13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000 1050301001 1000 110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585,886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607,523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000 1060100000 0000 110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51,192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53,137</w:t>
            </w:r>
          </w:p>
        </w:tc>
      </w:tr>
      <w:tr w:rsidR="00825B13" w:rsidRPr="00825B13" w:rsidTr="00020365">
        <w:trPr>
          <w:trHeight w:val="53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000 1060103010 0000 110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020365">
            <w:pPr>
              <w:spacing w:after="0" w:line="24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51,192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53,137</w:t>
            </w:r>
          </w:p>
        </w:tc>
      </w:tr>
      <w:tr w:rsidR="00020365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365" w:rsidRPr="00825B13" w:rsidRDefault="00020365" w:rsidP="00020365">
            <w:pPr>
              <w:spacing w:after="0" w:line="248" w:lineRule="exact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B13" w:rsidRPr="00825B13" w:rsidTr="00020365">
        <w:trPr>
          <w:trHeight w:val="67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000 1060103010 1000 110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51,192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53,137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000 1060400002 0000 110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Транспортный налог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518,194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537,886</w:t>
            </w:r>
          </w:p>
        </w:tc>
      </w:tr>
      <w:tr w:rsidR="00825B13" w:rsidRPr="00825B13" w:rsidTr="00020365">
        <w:trPr>
          <w:trHeight w:val="18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000 1060401102 0000 110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Транспортный налог с организаций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243,468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252,720</w:t>
            </w:r>
          </w:p>
        </w:tc>
      </w:tr>
      <w:tr w:rsidR="00825B13" w:rsidRPr="00825B13" w:rsidTr="00825B13">
        <w:trPr>
          <w:trHeight w:val="13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000 1060401102 1000 110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243,468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252,720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000 1060401202 0000 110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Транспортный налог с физических лиц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274,726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285,166</w:t>
            </w:r>
          </w:p>
        </w:tc>
      </w:tr>
      <w:tr w:rsidR="00825B13" w:rsidRPr="00825B13" w:rsidTr="00020365">
        <w:trPr>
          <w:trHeight w:val="9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000 1060401202 1000 110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6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274,726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285,166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6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16,500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16,500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000 1060603000 0000 110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6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825B13" w:rsidRPr="00825B13" w:rsidTr="00020365">
        <w:trPr>
          <w:trHeight w:val="77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000 1060603310 0000 110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6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825B13" w:rsidRPr="00825B13" w:rsidTr="00020365">
        <w:trPr>
          <w:trHeight w:val="9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000 1060603310 1000 110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6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825B13" w:rsidRPr="00825B13" w:rsidTr="00020365">
        <w:trPr>
          <w:trHeight w:val="7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000 1060604310 0000 110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6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825B13" w:rsidRPr="00825B13" w:rsidTr="00274694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000 1060604310 1000 110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6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020365" w:rsidRPr="00825B13" w:rsidTr="00020365">
        <w:trPr>
          <w:trHeight w:val="25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365" w:rsidRPr="00825B13" w:rsidRDefault="00020365" w:rsidP="00020365">
            <w:pPr>
              <w:spacing w:after="0" w:line="240" w:lineRule="exact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B13" w:rsidRPr="00825B13" w:rsidTr="00020365">
        <w:trPr>
          <w:trHeight w:val="25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000 1080000000 0000 000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825B13" w:rsidRPr="00825B13" w:rsidTr="00020365">
        <w:trPr>
          <w:trHeight w:val="58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000 1080400001 0000 110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825B13" w:rsidRPr="00825B13" w:rsidTr="00020365">
        <w:trPr>
          <w:trHeight w:val="92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000 1080402001 0000 110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2,500</w:t>
            </w:r>
          </w:p>
        </w:tc>
      </w:tr>
      <w:tr w:rsidR="00825B13" w:rsidRPr="00825B13" w:rsidTr="00020365">
        <w:trPr>
          <w:trHeight w:val="54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000 1110000000 0000 000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136,163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103,328</w:t>
            </w:r>
          </w:p>
        </w:tc>
      </w:tr>
      <w:tr w:rsidR="00825B13" w:rsidRPr="00825B13" w:rsidTr="00020365">
        <w:trPr>
          <w:trHeight w:val="232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000 1110500000 0000 120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136,163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103,328</w:t>
            </w:r>
          </w:p>
        </w:tc>
      </w:tr>
      <w:tr w:rsidR="00825B13" w:rsidRPr="00825B13" w:rsidTr="00020365">
        <w:trPr>
          <w:trHeight w:val="34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000 111 05070 00 0000 120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136,163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103,328</w:t>
            </w:r>
          </w:p>
        </w:tc>
      </w:tr>
      <w:tr w:rsidR="00825B13" w:rsidRPr="00825B13" w:rsidTr="00825B13">
        <w:trPr>
          <w:trHeight w:val="9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000 111 05075 10 0000 120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136,163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103,328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5 209,088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5 209,738</w:t>
            </w:r>
          </w:p>
        </w:tc>
      </w:tr>
      <w:tr w:rsidR="00825B13" w:rsidRPr="00825B13" w:rsidTr="00020365">
        <w:trPr>
          <w:trHeight w:val="10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5 209,088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5 209,738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000 20210000000000150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16,250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16,900</w:t>
            </w:r>
          </w:p>
        </w:tc>
      </w:tr>
      <w:tr w:rsidR="00825B13" w:rsidRPr="00825B13" w:rsidTr="00274694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000 20216001000000 150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274694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16,250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16,900</w:t>
            </w:r>
          </w:p>
        </w:tc>
      </w:tr>
      <w:tr w:rsidR="00020365" w:rsidRPr="00825B13" w:rsidTr="00020365">
        <w:trPr>
          <w:trHeight w:val="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365" w:rsidRPr="00825B13" w:rsidRDefault="00020365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B13" w:rsidRPr="00825B13" w:rsidTr="00020365">
        <w:trPr>
          <w:trHeight w:val="26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13" w:rsidRPr="00825B13" w:rsidRDefault="00825B13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000 20216001100000 150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16,250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16,900</w:t>
            </w:r>
          </w:p>
        </w:tc>
      </w:tr>
      <w:tr w:rsidR="00825B13" w:rsidRPr="00825B13" w:rsidTr="00020365">
        <w:trPr>
          <w:trHeight w:val="5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13" w:rsidRPr="00825B13" w:rsidRDefault="00825B13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000 20230000000000 150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825B13" w:rsidRPr="00825B13" w:rsidTr="00020365">
        <w:trPr>
          <w:trHeight w:val="2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13" w:rsidRPr="00825B13" w:rsidRDefault="00825B13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000 20235930000000150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825B13" w:rsidRPr="00825B13" w:rsidTr="00020365">
        <w:trPr>
          <w:trHeight w:val="43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13" w:rsidRPr="00825B13" w:rsidRDefault="00825B13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000 20235930100000150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825B13" w:rsidRPr="00825B13" w:rsidTr="00020365">
        <w:trPr>
          <w:trHeight w:val="1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13" w:rsidRPr="00825B13" w:rsidRDefault="00825B13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000 20240000000000150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</w:tr>
      <w:tr w:rsidR="00825B13" w:rsidRPr="00825B13" w:rsidTr="00020365">
        <w:trPr>
          <w:trHeight w:val="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13" w:rsidRPr="00825B13" w:rsidRDefault="00825B13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000 20249999000000150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</w:tr>
      <w:tr w:rsidR="00825B13" w:rsidRPr="00825B13" w:rsidTr="00020365">
        <w:trPr>
          <w:trHeight w:val="28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5B13" w:rsidRPr="00825B13" w:rsidRDefault="00825B13" w:rsidP="00020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000 20249999100000150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5B13" w:rsidRPr="00825B13" w:rsidRDefault="00825B13" w:rsidP="00020365">
            <w:pPr>
              <w:spacing w:after="0" w:line="240" w:lineRule="exact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sz w:val="24"/>
                <w:szCs w:val="24"/>
              </w:rPr>
              <w:t>5 180,540</w:t>
            </w:r>
          </w:p>
        </w:tc>
      </w:tr>
      <w:tr w:rsidR="00825B13" w:rsidRPr="00825B13" w:rsidTr="00020365">
        <w:trPr>
          <w:trHeight w:val="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7 222,734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B13" w:rsidRPr="00825B13" w:rsidRDefault="00825B13" w:rsidP="00825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7 241,115</w:t>
            </w:r>
          </w:p>
        </w:tc>
      </w:tr>
    </w:tbl>
    <w:p w:rsidR="001B5B26" w:rsidRDefault="001B5B26" w:rsidP="00D3331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D3331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319" w:rsidRDefault="00D33319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С.Н. Гофмайстер</w:t>
      </w: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20365" w:rsidRDefault="00020365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911E1" w:rsidRDefault="00A911E1" w:rsidP="00A70DD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33319" w:rsidRPr="00696B39" w:rsidRDefault="00D33319" w:rsidP="00D3331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33319" w:rsidRPr="00696B39" w:rsidRDefault="00D33319" w:rsidP="00D33319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D33319" w:rsidRPr="00696B39" w:rsidRDefault="00D33319" w:rsidP="00D3331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D33319" w:rsidRPr="00696B39" w:rsidRDefault="00D33319" w:rsidP="00D3331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D33319" w:rsidRPr="00696B39" w:rsidRDefault="00D33319" w:rsidP="00D33319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D33319" w:rsidRDefault="00D33319" w:rsidP="00D333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3319" w:rsidRPr="00D33319" w:rsidRDefault="00D33319" w:rsidP="00D33319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D33319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целевым статьям (муниципальным программам, не включенным в муниципальные программы направлениям деятельности</w:t>
      </w:r>
      <w:r w:rsidR="00140BAA">
        <w:rPr>
          <w:rFonts w:ascii="Times New Roman" w:hAnsi="Times New Roman" w:cs="Times New Roman"/>
          <w:sz w:val="26"/>
          <w:szCs w:val="26"/>
        </w:rPr>
        <w:t>)</w:t>
      </w:r>
      <w:r w:rsidRPr="00D33319">
        <w:rPr>
          <w:rFonts w:ascii="Times New Roman" w:hAnsi="Times New Roman" w:cs="Times New Roman"/>
          <w:sz w:val="26"/>
          <w:szCs w:val="26"/>
        </w:rPr>
        <w:t>, группам (группам и подгруппам) видов расходов классификации расходов бюджета на  2021 год</w:t>
      </w:r>
    </w:p>
    <w:p w:rsidR="001901DB" w:rsidRDefault="00F974A0" w:rsidP="001B7A9B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1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402"/>
        <w:gridCol w:w="1701"/>
        <w:gridCol w:w="992"/>
        <w:gridCol w:w="1276"/>
      </w:tblGrid>
      <w:tr w:rsidR="0045609B" w:rsidRPr="001B7A9B" w:rsidTr="001B7A9B">
        <w:trPr>
          <w:trHeight w:val="3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</w:t>
            </w:r>
          </w:p>
        </w:tc>
      </w:tr>
      <w:tr w:rsidR="0045609B" w:rsidRPr="001B7A9B" w:rsidTr="001B7A9B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9B" w:rsidRPr="001B7A9B" w:rsidTr="001B7A9B">
        <w:trPr>
          <w:trHeight w:val="115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края» (далее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1B7A9B" w:rsidTr="001B7A9B">
        <w:trPr>
          <w:trHeight w:val="7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1B7A9B" w:rsidTr="001B7A9B">
        <w:trPr>
          <w:trHeight w:val="5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(курсы повышения квалификации, переподготовка)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1B7A9B" w:rsidTr="001B7A9B">
        <w:trPr>
          <w:trHeight w:val="5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1B7A9B" w:rsidTr="001B7A9B">
        <w:trPr>
          <w:trHeight w:val="68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1B7A9B">
        <w:trPr>
          <w:trHeight w:val="7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учебно-методических материалов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1B7A9B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1B7A9B" w:rsidTr="001B7A9B">
        <w:trPr>
          <w:trHeight w:val="10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5609B" w:rsidRPr="001B7A9B" w:rsidTr="001B7A9B">
        <w:trPr>
          <w:trHeight w:val="18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5609B" w:rsidRPr="001B7A9B" w:rsidTr="001B7A9B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«Пожарная безопасность на территории Иннокентьевского сельского поселения » (далее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140,000</w:t>
            </w:r>
          </w:p>
        </w:tc>
      </w:tr>
      <w:tr w:rsidR="0045609B" w:rsidRPr="001B7A9B" w:rsidTr="001B7A9B">
        <w:trPr>
          <w:trHeight w:val="22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первичных средств пожаротушения и оборудования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5609B" w:rsidRPr="001B7A9B" w:rsidTr="00274694">
        <w:trPr>
          <w:trHeight w:val="14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закупке первичных средств пожаротушения и оборудования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1B7A9B" w:rsidRPr="001B7A9B" w:rsidTr="001B7A9B">
        <w:trPr>
          <w:trHeight w:val="2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9B" w:rsidRPr="001B7A9B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9B" w:rsidRPr="001B7A9B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9B" w:rsidRPr="001B7A9B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7A9B" w:rsidRPr="001B7A9B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5609B" w:rsidRPr="001B7A9B" w:rsidTr="001B7A9B">
        <w:trPr>
          <w:trHeight w:val="53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5609B" w:rsidRPr="001B7A9B" w:rsidTr="001B7A9B">
        <w:trPr>
          <w:trHeight w:val="2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добровольным пожарным дружинам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1B7A9B" w:rsidTr="001B7A9B">
        <w:trPr>
          <w:trHeight w:val="37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оказание поддержки добровольным пожарным дружинам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1B7A9B" w:rsidTr="001B7A9B">
        <w:trPr>
          <w:trHeight w:val="19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1B7A9B" w:rsidTr="001B7A9B">
        <w:trPr>
          <w:trHeight w:val="4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информационных стендов, баннеров, и их размещение на территории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1B7A9B" w:rsidTr="001B7A9B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изготовлению информационных стендов, баннеров, и их размещение на территории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020 03 00231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1B7A9B" w:rsidTr="001B7A9B">
        <w:trPr>
          <w:trHeight w:val="18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020 03 00231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1B7A9B" w:rsidTr="001B7A9B">
        <w:trPr>
          <w:trHeight w:val="1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замена указателей пожарных гидрантов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5609B" w:rsidRPr="001B7A9B" w:rsidTr="001B7A9B">
        <w:trPr>
          <w:trHeight w:val="45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установке и замене указателей пожарных гидрантов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5609B" w:rsidRPr="001B7A9B" w:rsidTr="001B7A9B">
        <w:trPr>
          <w:trHeight w:val="40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5609B" w:rsidRPr="001B7A9B" w:rsidTr="001B7A9B">
        <w:trPr>
          <w:trHeight w:val="2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содержание противопожарных полос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45609B" w:rsidRPr="001B7A9B" w:rsidTr="001B7A9B">
        <w:trPr>
          <w:trHeight w:val="2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 и содержанию противопожарных полос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45609B" w:rsidRPr="001B7A9B" w:rsidTr="00274694">
        <w:trPr>
          <w:trHeight w:val="36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45609B" w:rsidRPr="001B7A9B" w:rsidTr="001B7A9B">
        <w:trPr>
          <w:trHeight w:val="44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пожарной сигнализации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1B7A9B" w:rsidTr="001B7A9B">
        <w:trPr>
          <w:trHeight w:val="38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техническому обслуживанию пожарной сигнализации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1B7A9B" w:rsidTr="001B7A9B">
        <w:trPr>
          <w:trHeight w:val="2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1B7A9B" w:rsidTr="001B7A9B">
        <w:trPr>
          <w:trHeight w:val="56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и работников мерам пожарной безопасности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1B7A9B" w:rsidTr="001B7A9B">
        <w:trPr>
          <w:trHeight w:val="37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обучению сотрудников и работников мерам пожарной безопасности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1B7A9B" w:rsidTr="001B7A9B">
        <w:trPr>
          <w:trHeight w:val="19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1B7A9B" w:rsidTr="00274694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населенных пунктов в Иннокентьевском сельском поселении» (далее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516,560</w:t>
            </w:r>
          </w:p>
        </w:tc>
      </w:tr>
      <w:tr w:rsidR="001B7A9B" w:rsidRPr="001B7A9B" w:rsidTr="001B7A9B">
        <w:trPr>
          <w:trHeight w:val="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A9B" w:rsidRPr="001B7A9B" w:rsidRDefault="001B7A9B" w:rsidP="001B7A9B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9B" w:rsidRPr="001B7A9B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9B" w:rsidRPr="001B7A9B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7A9B" w:rsidRPr="001B7A9B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9B" w:rsidRPr="001B7A9B" w:rsidTr="001B7A9B">
        <w:trPr>
          <w:trHeight w:val="1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1B7A9B" w:rsidTr="001B7A9B">
        <w:trPr>
          <w:trHeight w:val="78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1B7A9B" w:rsidTr="001B7A9B">
        <w:trPr>
          <w:trHeight w:val="3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1B7A9B" w:rsidTr="001B7A9B">
        <w:trPr>
          <w:trHeight w:val="29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территории сельского поселения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45609B" w:rsidRPr="001B7A9B" w:rsidTr="001B7A9B">
        <w:trPr>
          <w:trHeight w:val="37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уборки территории на детских, спортивных площадках и зонах отдыха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1B7A9B">
        <w:trPr>
          <w:trHeight w:val="33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1B7A9B">
        <w:trPr>
          <w:trHeight w:val="28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72692D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благоустройству детских площадок, в рамках </w:t>
            </w:r>
            <w:proofErr w:type="gramStart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про-граммы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45609B" w:rsidRPr="001B7A9B" w:rsidTr="001B7A9B">
        <w:trPr>
          <w:trHeight w:val="32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45609B" w:rsidRPr="001B7A9B" w:rsidTr="001B7A9B">
        <w:trPr>
          <w:trHeight w:val="5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"Поддержку местных инициатив "Обустройство детских и спортивных площадок", в рамках </w:t>
            </w:r>
            <w:proofErr w:type="gramStart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про-граммы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1B7A9B" w:rsidRDefault="0045609B" w:rsidP="0072692D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6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реализации ТОС "Северянка" проекта "Солнечная полянка",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1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26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пустырей, зон отдыха и спортивных площадок,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1B7A9B" w:rsidTr="0072692D">
        <w:trPr>
          <w:trHeight w:val="4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1B7A9B" w:rsidTr="0072692D">
        <w:trPr>
          <w:trHeight w:val="24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1B7A9B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замена уличных аншлагов в рамках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72692D">
        <w:trPr>
          <w:trHeight w:val="44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1B7A9B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захоронений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содержанию мест захоронений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72692D">
        <w:trPr>
          <w:trHeight w:val="6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274694">
        <w:trPr>
          <w:trHeight w:val="14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зачистке, обвалке, устройству подъездных путей в месте размещения ТБО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72692D" w:rsidRPr="001B7A9B" w:rsidTr="0072692D">
        <w:trPr>
          <w:trHeight w:val="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2D" w:rsidRPr="001B7A9B" w:rsidRDefault="0072692D" w:rsidP="0072692D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9B" w:rsidRPr="001B7A9B" w:rsidTr="0072692D">
        <w:trPr>
          <w:trHeight w:val="68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72692D">
            <w:pPr>
              <w:spacing w:after="0" w:line="23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выполнение работ по зачистке, обвалке, устройству подъездных путей в месте размещения ТБО,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38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вывозу несанкционированных свалок с территории сельского поселения,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прочему благоустройству (уборка)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72692D">
        <w:trPr>
          <w:trHeight w:val="4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1B7A9B" w:rsidTr="0072692D">
        <w:trPr>
          <w:trHeight w:val="8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2018-2027 годы» (далее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925,224</w:t>
            </w:r>
          </w:p>
        </w:tc>
      </w:tr>
      <w:tr w:rsidR="0045609B" w:rsidRPr="001B7A9B" w:rsidTr="0072692D">
        <w:trPr>
          <w:trHeight w:val="3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содержанию и ремонту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1B7A9B" w:rsidTr="0072692D">
        <w:trPr>
          <w:trHeight w:val="4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1B7A9B" w:rsidTr="0072692D">
        <w:trPr>
          <w:trHeight w:val="7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бесхозных участков дорог, находящихся на территории поселения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45609B" w:rsidRPr="001B7A9B" w:rsidTr="0072692D">
        <w:trPr>
          <w:trHeight w:val="15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паспортизации бесхозных участков дорог, находящихся на территории поселения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45609B" w:rsidRPr="001B7A9B" w:rsidTr="0072692D">
        <w:trPr>
          <w:trHeight w:val="7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(освещение)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1B7A9B" w:rsidTr="0072692D">
        <w:trPr>
          <w:trHeight w:val="5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1B7A9B" w:rsidTr="0072692D">
        <w:trPr>
          <w:trHeight w:val="5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1B7A9B" w:rsidTr="0072692D">
        <w:trPr>
          <w:trHeight w:val="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274694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прилегающей к автопавильонам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72692D" w:rsidRPr="001B7A9B" w:rsidTr="0072692D">
        <w:trPr>
          <w:trHeight w:val="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2D" w:rsidRPr="001B7A9B" w:rsidRDefault="0072692D" w:rsidP="0072692D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9B" w:rsidRPr="001B7A9B" w:rsidTr="0072692D">
        <w:trPr>
          <w:trHeight w:val="2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уборке территории прилегающей к автопавильонам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45609B" w:rsidRPr="001B7A9B" w:rsidTr="0072692D">
        <w:trPr>
          <w:trHeight w:val="3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придорожных обочин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окосу придорожных обочин в рамках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1B7A9B" w:rsidTr="0072692D">
        <w:trPr>
          <w:trHeight w:val="3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4 751,181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4 751,181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3 300,253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3 300,253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направленные на реализацию отдельных расходных обязательств в соответствии со статьей 14 ФЗ № 131-ФЗ от 06.10.2003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SC090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SC090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11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r w:rsidR="0072692D"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1B7A9B" w:rsidTr="0072692D">
        <w:trPr>
          <w:trHeight w:val="6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1B7A9B" w:rsidTr="0072692D">
        <w:trPr>
          <w:trHeight w:val="44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449,044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449,044</w:t>
            </w:r>
          </w:p>
        </w:tc>
      </w:tr>
      <w:tr w:rsidR="0045609B" w:rsidRPr="001B7A9B" w:rsidTr="0072692D">
        <w:trPr>
          <w:trHeight w:val="12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</w:t>
            </w:r>
            <w:r w:rsidR="007269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1B7A9B" w:rsidTr="0072692D">
        <w:trPr>
          <w:trHeight w:val="2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3,850</w:t>
            </w:r>
          </w:p>
        </w:tc>
      </w:tr>
      <w:tr w:rsidR="0072692D" w:rsidRPr="001B7A9B" w:rsidTr="0072692D">
        <w:trPr>
          <w:trHeight w:val="2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92D" w:rsidRPr="001B7A9B" w:rsidRDefault="0072692D" w:rsidP="007269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9B" w:rsidRPr="001B7A9B" w:rsidTr="00CA6E30">
        <w:trPr>
          <w:trHeight w:val="67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1,889</w:t>
            </w:r>
          </w:p>
        </w:tc>
      </w:tr>
      <w:tr w:rsidR="0045609B" w:rsidRPr="001B7A9B" w:rsidTr="0072692D">
        <w:trPr>
          <w:trHeight w:val="23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1B7A9B" w:rsidTr="0072692D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72692D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1B7A9B" w:rsidTr="0072692D">
        <w:trPr>
          <w:trHeight w:val="28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муниципальной избирательной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760 00 00000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4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 муниципальной избирательной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761 00 00000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28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 муниципальной избирательной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761 00 00002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761 00 00002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18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123,600</w:t>
            </w:r>
          </w:p>
        </w:tc>
      </w:tr>
      <w:tr w:rsidR="0045609B" w:rsidRPr="001B7A9B" w:rsidTr="0072692D">
        <w:trPr>
          <w:trHeight w:val="9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123,600</w:t>
            </w:r>
          </w:p>
        </w:tc>
      </w:tr>
      <w:tr w:rsidR="0045609B" w:rsidRPr="001B7A9B" w:rsidTr="0072692D">
        <w:trPr>
          <w:trHeight w:val="18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85,600</w:t>
            </w:r>
          </w:p>
        </w:tc>
      </w:tr>
      <w:tr w:rsidR="0045609B" w:rsidRPr="001B7A9B" w:rsidTr="0072692D">
        <w:trPr>
          <w:trHeight w:val="64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80,600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1B7A9B" w:rsidTr="0072692D">
        <w:trPr>
          <w:trHeight w:val="1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муниципальных, межмуниципальных автомобильных дорог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8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1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1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72692D">
        <w:trPr>
          <w:trHeight w:val="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CA6E30" w:rsidRPr="001B7A9B" w:rsidTr="0072692D">
        <w:trPr>
          <w:trHeight w:val="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30" w:rsidRPr="001B7A9B" w:rsidRDefault="00CA6E30" w:rsidP="00CA6E30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E30" w:rsidRPr="001B7A9B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E30" w:rsidRPr="001B7A9B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E30" w:rsidRPr="001B7A9B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CA6E30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1B7A9B" w:rsidTr="00CA6E30">
        <w:trPr>
          <w:trHeight w:val="1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CA6E30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  <w:r w:rsidR="0072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34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CA6E30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7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1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5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непрограммных расходов 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7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32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капитальному ремонту муниципального жилья в рамках непрограммных расходов муниципальных об</w:t>
            </w:r>
            <w:r w:rsid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999 00 04001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999 00 04001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2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тек</w:t>
            </w:r>
            <w:r w:rsid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щему ремонту муниципального жилья в рамках </w:t>
            </w:r>
            <w:r w:rsidR="00CA6E30"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999 00 04002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4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999 00 04002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53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общего имущества в муниципальных многоквартирных домах в рамках непрограммных расходов 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999 00 04003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999 00 04003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13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 в рамках непрограммных расходов 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999 00 06003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274694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999 00 06003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A6E30" w:rsidRPr="001B7A9B" w:rsidTr="00CA6E30">
        <w:trPr>
          <w:trHeight w:val="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30" w:rsidRPr="001B7A9B" w:rsidRDefault="00CA6E30" w:rsidP="00CA6E30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E30" w:rsidRPr="001B7A9B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E30" w:rsidRPr="001B7A9B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E30" w:rsidRPr="001B7A9B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9B" w:rsidRPr="001B7A9B" w:rsidTr="00CA6E30">
        <w:trPr>
          <w:trHeight w:val="26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999 00 06004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999 00 06004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2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 в рамках непрограммных расходов 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999 00 07001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20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999 00 07001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1B7A9B" w:rsidTr="00CA6E30">
        <w:trPr>
          <w:trHeight w:val="3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1B7A9B" w:rsidTr="00CA6E30">
        <w:trPr>
          <w:trHeight w:val="47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1B7A9B" w:rsidTr="00CA6E30">
        <w:trPr>
          <w:trHeight w:val="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1B7A9B" w:rsidRDefault="0045609B" w:rsidP="001B7A9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1B7A9B" w:rsidRDefault="004560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7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7 343,679</w:t>
            </w:r>
          </w:p>
        </w:tc>
      </w:tr>
    </w:tbl>
    <w:p w:rsidR="004F37E9" w:rsidRDefault="004F37E9" w:rsidP="001901DB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1901DB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F37E9" w:rsidRDefault="00F974A0" w:rsidP="001901DB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F37E9">
        <w:rPr>
          <w:rFonts w:ascii="Times New Roman" w:hAnsi="Times New Roman" w:cs="Times New Roman"/>
          <w:sz w:val="26"/>
          <w:szCs w:val="26"/>
        </w:rPr>
        <w:t>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С.Н.</w:t>
      </w:r>
      <w:r w:rsidR="00AF5B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Гофмайстер</w:t>
      </w:r>
    </w:p>
    <w:p w:rsidR="00AF5BFA" w:rsidRDefault="00AF5BFA" w:rsidP="001901DB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F5BFA" w:rsidRDefault="00A911E1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911E1" w:rsidRDefault="00A911E1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A6E30" w:rsidRDefault="00CA6E30" w:rsidP="00A911E1">
      <w:pPr>
        <w:tabs>
          <w:tab w:val="left" w:pos="553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F5BFA" w:rsidRPr="00696B39" w:rsidRDefault="00AF5BFA" w:rsidP="00AF5BF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AF5BFA" w:rsidRPr="00696B39" w:rsidRDefault="00AF5BFA" w:rsidP="00AF5BFA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AF5BFA" w:rsidRPr="00696B39" w:rsidRDefault="00AF5BFA" w:rsidP="00AF5BF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AF5BFA" w:rsidRPr="00696B39" w:rsidRDefault="00AF5BFA" w:rsidP="00AF5BF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AF5BFA" w:rsidRPr="00696B39" w:rsidRDefault="00AF5BFA" w:rsidP="00AF5BFA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 xml:space="preserve"> 40-89</w:t>
      </w:r>
    </w:p>
    <w:p w:rsidR="00AF5BFA" w:rsidRDefault="00AF5BFA" w:rsidP="001901DB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F5BFA" w:rsidRDefault="00AF5BFA" w:rsidP="00AF5BFA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F5BFA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целевым статьям (муниципальным программам поселения, не включенным в муниципальные программы направлениям деятельности</w:t>
      </w:r>
      <w:r w:rsidR="00140BAA">
        <w:rPr>
          <w:rFonts w:ascii="Times New Roman" w:hAnsi="Times New Roman" w:cs="Times New Roman"/>
          <w:sz w:val="26"/>
          <w:szCs w:val="26"/>
        </w:rPr>
        <w:t>)</w:t>
      </w:r>
      <w:r w:rsidRPr="00AF5BFA">
        <w:rPr>
          <w:rFonts w:ascii="Times New Roman" w:hAnsi="Times New Roman" w:cs="Times New Roman"/>
          <w:sz w:val="26"/>
          <w:szCs w:val="26"/>
        </w:rPr>
        <w:t xml:space="preserve">, группам (группам и подгруппам) видов </w:t>
      </w:r>
      <w:proofErr w:type="gramStart"/>
      <w:r w:rsidRPr="00AF5BFA">
        <w:rPr>
          <w:rFonts w:ascii="Times New Roman" w:hAnsi="Times New Roman" w:cs="Times New Roman"/>
          <w:sz w:val="26"/>
          <w:szCs w:val="26"/>
        </w:rPr>
        <w:t>расходов классификации расходов бюджета поселения</w:t>
      </w:r>
      <w:proofErr w:type="gramEnd"/>
      <w:r w:rsidRPr="00AF5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BFA" w:rsidRDefault="00AF5BFA" w:rsidP="00AF5BFA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F5BFA">
        <w:rPr>
          <w:rFonts w:ascii="Times New Roman" w:hAnsi="Times New Roman" w:cs="Times New Roman"/>
          <w:sz w:val="26"/>
          <w:szCs w:val="26"/>
        </w:rPr>
        <w:t>на плановый период 2022 и 2023 годов</w:t>
      </w:r>
    </w:p>
    <w:p w:rsidR="00AF5BFA" w:rsidRDefault="00AF5BFA" w:rsidP="00AF5BFA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AF5BFA" w:rsidRDefault="00AF5BFA" w:rsidP="00AF5BFA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4551"/>
        <w:gridCol w:w="1603"/>
        <w:gridCol w:w="709"/>
        <w:gridCol w:w="1275"/>
        <w:gridCol w:w="1232"/>
      </w:tblGrid>
      <w:tr w:rsidR="0045609B" w:rsidRPr="00CA6E30" w:rsidTr="00CA6E30">
        <w:trPr>
          <w:trHeight w:val="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 год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</w:t>
            </w:r>
          </w:p>
        </w:tc>
      </w:tr>
      <w:tr w:rsidR="0045609B" w:rsidRPr="00CA6E30" w:rsidTr="00CA6E30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09B" w:rsidRPr="00CA6E30" w:rsidTr="00CA6E30">
        <w:trPr>
          <w:trHeight w:val="1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подраздел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181,000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362,000</w:t>
            </w:r>
          </w:p>
        </w:tc>
      </w:tr>
      <w:tr w:rsidR="0045609B" w:rsidRPr="00CA6E30" w:rsidTr="00CA6E30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181,000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362,000</w:t>
            </w:r>
          </w:p>
        </w:tc>
      </w:tr>
      <w:tr w:rsidR="0045609B" w:rsidRPr="00CA6E30" w:rsidTr="00CA6E30">
        <w:trPr>
          <w:trHeight w:val="9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края» (далее Программа)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37,960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CA6E30" w:rsidTr="00CA6E30">
        <w:trPr>
          <w:trHeight w:val="8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37,960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CA6E30" w:rsidTr="00CA6E30">
        <w:trPr>
          <w:trHeight w:val="7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(курсы повышения квалификации, переподготовка)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CA6E30" w:rsidTr="00CA6E30">
        <w:trPr>
          <w:trHeight w:val="5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CA6E30" w:rsidTr="00CA6E30">
        <w:trPr>
          <w:trHeight w:val="9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CA6E30" w:rsidTr="00CA6E30">
        <w:trPr>
          <w:trHeight w:val="3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CA6E30" w:rsidTr="00CA6E30">
        <w:trPr>
          <w:trHeight w:val="6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«Пожарная безопасность на территории Иннокентьевского сельского поселения » (далее Программа)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140,000</w:t>
            </w:r>
          </w:p>
        </w:tc>
      </w:tr>
      <w:tr w:rsidR="0045609B" w:rsidRPr="00CA6E30" w:rsidTr="00CA6E30">
        <w:trPr>
          <w:trHeight w:val="6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первичных средств пожаротушения и оборудования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CA6E30" w:rsidTr="00274694">
        <w:trPr>
          <w:trHeight w:val="1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закупке первичных средств пожаротушения и оборудования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A6E30" w:rsidRPr="00CA6E30" w:rsidTr="00CA6E30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5609B" w:rsidRPr="00CA6E30" w:rsidTr="00CA6E30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5609B" w:rsidRPr="00CA6E30" w:rsidTr="00CA6E30">
        <w:trPr>
          <w:trHeight w:val="4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добровольным пожарным дружинам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35,000</w:t>
            </w:r>
          </w:p>
        </w:tc>
      </w:tr>
      <w:tr w:rsidR="0045609B" w:rsidRPr="00CA6E30" w:rsidTr="00CA6E30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оказание поддержки добровольным пожарным дружинам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35,000</w:t>
            </w:r>
          </w:p>
        </w:tc>
      </w:tr>
      <w:tr w:rsidR="0045609B" w:rsidRPr="00CA6E30" w:rsidTr="00CA6E30">
        <w:trPr>
          <w:trHeight w:val="2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35,000</w:t>
            </w:r>
          </w:p>
        </w:tc>
      </w:tr>
      <w:tr w:rsidR="0045609B" w:rsidRPr="00CA6E30" w:rsidTr="00CA6E30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содержание противопожарных полос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45609B" w:rsidRPr="00CA6E30" w:rsidTr="00CA6E30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 и содержанию противопожарных полос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45609B" w:rsidRPr="00CA6E30" w:rsidTr="00CA6E30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45609B" w:rsidRPr="00CA6E30" w:rsidTr="00CA6E30">
        <w:trPr>
          <w:trHeight w:val="5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пожарной сигнализации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CA6E30" w:rsidTr="00CA6E30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техническому обслуживанию пожарной сигнализации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CA6E30" w:rsidTr="00CA6E30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5609B" w:rsidRPr="00CA6E30" w:rsidTr="00CA6E30">
        <w:trPr>
          <w:trHeight w:val="2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и работников мерам пожарной безопасности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45609B" w:rsidRPr="00CA6E30" w:rsidTr="00CA6E30">
        <w:trPr>
          <w:trHeight w:val="4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обучению сотрудников и работников мерам пожарной безопасности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45609B" w:rsidRPr="00CA6E30" w:rsidTr="00CA6E30">
        <w:trPr>
          <w:trHeight w:val="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45609B" w:rsidRPr="00CA6E30" w:rsidTr="00CA6E30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населенных пунктов в Иннокентьевском сельском поселении» (далее программа)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</w:tr>
      <w:tr w:rsidR="0045609B" w:rsidRPr="00CA6E30" w:rsidTr="00CA6E30">
        <w:trPr>
          <w:trHeight w:val="4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CA6E30" w:rsidTr="00CA6E30">
        <w:trPr>
          <w:trHeight w:val="3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CA6E30" w:rsidTr="00CA6E30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CA6E30" w:rsidTr="00CA6E30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территории сельского поселения в рамках муниципальной программы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CA6E30" w:rsidRPr="00CA6E30" w:rsidTr="00CA6E30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6E30" w:rsidRPr="00CA6E30" w:rsidRDefault="00CA6E30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09B" w:rsidRPr="00CA6E30" w:rsidTr="00CA6E30">
        <w:trPr>
          <w:trHeight w:val="7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CA6E30" w:rsidRDefault="0045609B" w:rsidP="00B627A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уборки территории на детских, спортивных площадках и зонах отдыха в рамках муниципальной программы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45609B" w:rsidRPr="00CA6E30" w:rsidTr="00CA6E30">
        <w:trPr>
          <w:trHeight w:val="6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CA6E30" w:rsidRDefault="0045609B" w:rsidP="00B627A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45609B" w:rsidRPr="00CA6E30" w:rsidTr="00CA6E30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детских площадок, в рамках муниципа</w:t>
            </w:r>
            <w:r w:rsid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про</w:t>
            </w: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CA6E30" w:rsidTr="00CA6E30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CA6E30" w:rsidRDefault="0045609B" w:rsidP="00B627A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CA6E30" w:rsidTr="00CA6E30">
        <w:trPr>
          <w:trHeight w:val="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CA6E30" w:rsidRDefault="0045609B" w:rsidP="00B627A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пустырей, зон отдыха и спортивных площадок, в рамках муниципальной программы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CA6E30" w:rsidTr="00CA6E30">
        <w:trPr>
          <w:trHeight w:val="2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CA6E30" w:rsidTr="00CA6E30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захоронений в рамках муниципальной программы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CA6E30" w:rsidTr="00CA6E30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содержанию мест захоронений в рамках муниципальной программы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CA6E30" w:rsidTr="00CA6E30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зачистке, обвалке, устройству подъездных путей в месте размещения ТБО в рамках муниципальной программы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CA6E30" w:rsidTr="00CA6E30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CA6E30" w:rsidRDefault="0045609B" w:rsidP="00B627A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прочему благоустройству (уборка) в рамках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CA6E30" w:rsidTr="00B627AA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CA6E30" w:rsidTr="00B627AA">
        <w:trPr>
          <w:trHeight w:val="6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2018-2027 годы» (далее программа)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958,816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995,251</w:t>
            </w:r>
          </w:p>
        </w:tc>
      </w:tr>
      <w:tr w:rsidR="0045609B" w:rsidRPr="00CA6E30" w:rsidTr="00B627AA">
        <w:trPr>
          <w:trHeight w:val="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45609B" w:rsidRPr="00CA6E30" w:rsidTr="00B627AA">
        <w:trPr>
          <w:trHeight w:val="4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содержанию и ремонту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45609B" w:rsidRPr="00CA6E30" w:rsidTr="00B627AA">
        <w:trPr>
          <w:trHeight w:val="30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45609B" w:rsidRPr="00CA6E30" w:rsidTr="00274694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(освещение) в рамках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B627AA" w:rsidRPr="00CA6E30" w:rsidTr="00B627AA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AA" w:rsidRPr="00CA6E30" w:rsidRDefault="00B627AA" w:rsidP="00B627A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AA" w:rsidRPr="00CA6E30" w:rsidRDefault="00B627AA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AA" w:rsidRPr="00CA6E30" w:rsidRDefault="00B627AA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AA" w:rsidRPr="00CA6E30" w:rsidRDefault="00B627AA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AA" w:rsidRPr="00CA6E30" w:rsidRDefault="00B627AA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09B" w:rsidRPr="00CA6E30" w:rsidTr="00CA6E30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в рамках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CA6E30" w:rsidTr="00B627AA">
        <w:trPr>
          <w:trHeight w:val="1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CA6E30" w:rsidTr="00B627AA">
        <w:trPr>
          <w:trHeight w:val="1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прилегающей к автопавильонам в рамках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уборке территории прилегающей к автопавильонам в рамках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5609B" w:rsidRPr="00CA6E30" w:rsidTr="00B627AA">
        <w:trPr>
          <w:trHeight w:val="1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5609B" w:rsidRPr="00CA6E30" w:rsidTr="00B627AA">
        <w:trPr>
          <w:trHeight w:val="1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придорожных обочин в рамках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CA6E30" w:rsidTr="00B627AA">
        <w:trPr>
          <w:trHeight w:val="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B627AA">
            <w:pPr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окосу придорожных обочин в рамках программы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CA6E30" w:rsidTr="00B627AA">
        <w:trPr>
          <w:trHeight w:val="1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CA6E30" w:rsidTr="00CA6E30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CA6E30" w:rsidTr="00CA6E30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  <w:proofErr w:type="spellEnd"/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CA6E30" w:rsidTr="00CA6E30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4 590,644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4 396,590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4 590,644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4 396,590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3 617,157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3 423,103</w:t>
            </w:r>
          </w:p>
        </w:tc>
      </w:tr>
      <w:tr w:rsidR="0045609B" w:rsidRPr="00CA6E30" w:rsidTr="00CA6E30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3 617,157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3 423,103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r w:rsidR="00B627AA"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CA6E30" w:rsidTr="00B627AA">
        <w:trPr>
          <w:trHeight w:val="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274694">
            <w:pPr>
              <w:spacing w:after="0"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B627AA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</w:tr>
      <w:tr w:rsidR="00B627AA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7AA" w:rsidRPr="00CA6E30" w:rsidRDefault="00B627AA" w:rsidP="00B627AA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AA" w:rsidRPr="00CA6E30" w:rsidRDefault="00B627AA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AA" w:rsidRPr="00CA6E30" w:rsidRDefault="00B627AA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AA" w:rsidRPr="00CA6E30" w:rsidRDefault="00B627AA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AA" w:rsidRPr="00CA6E30" w:rsidRDefault="00B627AA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09B" w:rsidRPr="00CA6E30" w:rsidTr="00B627AA">
        <w:trPr>
          <w:trHeight w:val="4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45609B" w:rsidRPr="00CA6E30" w:rsidTr="00B627AA">
        <w:trPr>
          <w:trHeight w:val="3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CA6E30" w:rsidTr="00B627AA">
        <w:trPr>
          <w:trHeight w:val="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2,298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2,298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CA6E30" w:rsidTr="00B627AA">
        <w:trPr>
          <w:trHeight w:val="2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CA6E30" w:rsidTr="00B627AA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93,600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93,600</w:t>
            </w:r>
          </w:p>
        </w:tc>
      </w:tr>
      <w:tr w:rsidR="0045609B" w:rsidRPr="00CA6E30" w:rsidTr="00B627AA">
        <w:trPr>
          <w:trHeight w:val="4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93,600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93,600</w:t>
            </w:r>
          </w:p>
        </w:tc>
      </w:tr>
      <w:tr w:rsidR="0045609B" w:rsidRPr="00CA6E30" w:rsidTr="00CA6E30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CA6E30" w:rsidTr="00B627AA">
        <w:trPr>
          <w:trHeight w:val="1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50,600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CA6E30" w:rsidTr="00B627AA">
        <w:trPr>
          <w:trHeight w:val="1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CA6E30" w:rsidTr="00B627AA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CA6E30" w:rsidTr="00B627AA">
        <w:trPr>
          <w:trHeight w:val="1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CA6E30" w:rsidRDefault="0045609B" w:rsidP="00CA6E3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7 222,734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9B" w:rsidRPr="00CA6E30" w:rsidRDefault="0045609B" w:rsidP="00CA6E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7 241,115</w:t>
            </w:r>
          </w:p>
        </w:tc>
      </w:tr>
    </w:tbl>
    <w:p w:rsidR="00AF5BFA" w:rsidRDefault="00AF5BFA" w:rsidP="00AF5BFA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AF5BFA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AF5BFA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С.Н. Гофмайстер</w:t>
      </w: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Pr="00696B39" w:rsidRDefault="00140BAA" w:rsidP="00140BA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140BAA" w:rsidRPr="00696B39" w:rsidRDefault="00140BAA" w:rsidP="00140BAA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140BAA" w:rsidRPr="00696B39" w:rsidRDefault="00140BAA" w:rsidP="00140BA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140BAA" w:rsidRPr="00696B39" w:rsidRDefault="00140BAA" w:rsidP="00140BA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140BAA" w:rsidRPr="00696B39" w:rsidRDefault="00140BAA" w:rsidP="00140BAA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Pr="00140BAA" w:rsidRDefault="00140BAA" w:rsidP="00140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0BAA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40BAA" w:rsidRDefault="00790539" w:rsidP="00790539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1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84"/>
        <w:gridCol w:w="801"/>
        <w:gridCol w:w="581"/>
        <w:gridCol w:w="581"/>
        <w:gridCol w:w="1603"/>
        <w:gridCol w:w="581"/>
        <w:gridCol w:w="1240"/>
      </w:tblGrid>
      <w:tr w:rsidR="0045609B" w:rsidRPr="00B627AA" w:rsidTr="00B627AA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B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</w:t>
            </w:r>
          </w:p>
        </w:tc>
      </w:tr>
      <w:tr w:rsidR="0045609B" w:rsidRPr="00B627AA" w:rsidTr="00174B0C">
        <w:trPr>
          <w:trHeight w:val="10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B627AA" w:rsidTr="00174B0C">
        <w:trPr>
          <w:trHeight w:val="3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7 343,679</w:t>
            </w:r>
          </w:p>
        </w:tc>
      </w:tr>
      <w:tr w:rsidR="0045609B" w:rsidRPr="00B627AA" w:rsidTr="00174B0C">
        <w:trPr>
          <w:trHeight w:val="1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5 601,156</w:t>
            </w:r>
          </w:p>
        </w:tc>
      </w:tr>
      <w:tr w:rsidR="0045609B" w:rsidRPr="00B627AA" w:rsidTr="00174B0C">
        <w:trPr>
          <w:trHeight w:val="5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B627AA" w:rsidTr="00174B0C">
        <w:trPr>
          <w:trHeight w:val="6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B627AA" w:rsidTr="00174B0C">
        <w:trPr>
          <w:trHeight w:val="2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711 00 00000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B627AA" w:rsidTr="00174B0C">
        <w:trPr>
          <w:trHeight w:val="6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B627AA" w:rsidTr="00B627AA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B627AA" w:rsidTr="00174B0C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4 698,402</w:t>
            </w:r>
          </w:p>
        </w:tc>
      </w:tr>
      <w:tr w:rsidR="0045609B" w:rsidRPr="00B627AA" w:rsidTr="00B627AA">
        <w:trPr>
          <w:trHeight w:val="16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» (далее Программа)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42,960</w:t>
            </w:r>
          </w:p>
        </w:tc>
      </w:tr>
      <w:tr w:rsidR="0045609B" w:rsidRPr="00B627AA" w:rsidTr="00174B0C">
        <w:trPr>
          <w:trHeight w:val="11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B627AA" w:rsidTr="00174B0C">
        <w:trPr>
          <w:trHeight w:val="13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(курсы повышения квалификации, переподготовка)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3C0053" w:rsidRPr="00B627AA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B627AA" w:rsidTr="00174B0C">
        <w:trPr>
          <w:trHeight w:val="8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B627AA" w:rsidTr="003C0053">
        <w:trPr>
          <w:trHeight w:val="6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оснащение рабочего места муниципального служащего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B627AA" w:rsidTr="00B627AA">
        <w:trPr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B627AA" w:rsidTr="00B627AA">
        <w:trPr>
          <w:trHeight w:val="7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4 655,442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4 655,442</w:t>
            </w:r>
          </w:p>
        </w:tc>
      </w:tr>
      <w:tr w:rsidR="0045609B" w:rsidRPr="00B627AA" w:rsidTr="003C0053">
        <w:trPr>
          <w:trHeight w:val="5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3 300,253</w:t>
            </w:r>
          </w:p>
        </w:tc>
      </w:tr>
      <w:tr w:rsidR="0045609B" w:rsidRPr="00B627AA" w:rsidTr="003C0053">
        <w:trPr>
          <w:trHeight w:val="4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3 300,253</w:t>
            </w:r>
          </w:p>
        </w:tc>
      </w:tr>
      <w:tr w:rsidR="0045609B" w:rsidRPr="00B627AA" w:rsidTr="003C0053">
        <w:trPr>
          <w:trHeight w:val="4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r w:rsidR="003C0053"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</w:tr>
      <w:tr w:rsidR="0045609B" w:rsidRPr="00B627AA" w:rsidTr="003C0053">
        <w:trPr>
          <w:trHeight w:val="4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B627AA" w:rsidTr="00B627AA">
        <w:trPr>
          <w:trHeight w:val="9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</w:tr>
      <w:tr w:rsidR="0045609B" w:rsidRPr="00B627AA" w:rsidTr="003C0053">
        <w:trPr>
          <w:trHeight w:val="2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B627AA" w:rsidTr="003C0053">
        <w:trPr>
          <w:trHeight w:val="5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449,044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449,044</w:t>
            </w:r>
          </w:p>
        </w:tc>
      </w:tr>
      <w:tr w:rsidR="0045609B" w:rsidRPr="00B627AA" w:rsidTr="003C0053">
        <w:trPr>
          <w:trHeight w:val="86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B627AA" w:rsidTr="00B627AA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B627AA" w:rsidTr="00B627AA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B627AA" w:rsidTr="003C0053">
        <w:trPr>
          <w:trHeight w:val="11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B627AA" w:rsidTr="00B627AA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3C0053" w:rsidRPr="00B627AA" w:rsidTr="003C0053">
        <w:trPr>
          <w:trHeight w:val="1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3C0053" w:rsidTr="003C0053">
        <w:trPr>
          <w:trHeight w:val="40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3C0053" w:rsidRDefault="0045609B" w:rsidP="003C0053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3C0053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3C0053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3C0053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3C0053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3C0053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3C0053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B627AA" w:rsidTr="003C0053">
        <w:trPr>
          <w:trHeight w:val="78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B627AA" w:rsidTr="00B627AA">
        <w:trPr>
          <w:trHeight w:val="9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B627AA" w:rsidTr="003C0053">
        <w:trPr>
          <w:trHeight w:val="3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B627AA" w:rsidTr="003C0053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B627AA" w:rsidTr="003C0053">
        <w:trPr>
          <w:trHeight w:val="29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B627AA" w:rsidTr="003C0053">
        <w:trPr>
          <w:trHeight w:val="5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50,600</w:t>
            </w:r>
          </w:p>
        </w:tc>
      </w:tr>
      <w:tr w:rsidR="0045609B" w:rsidRPr="00B627AA" w:rsidTr="003C0053">
        <w:trPr>
          <w:trHeight w:val="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83,850</w:t>
            </w:r>
          </w:p>
        </w:tc>
      </w:tr>
      <w:tr w:rsidR="0045609B" w:rsidRPr="00B627AA" w:rsidTr="003C0053">
        <w:trPr>
          <w:trHeight w:val="28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B627AA" w:rsidTr="003C0053">
        <w:trPr>
          <w:trHeight w:val="33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B627AA" w:rsidTr="003C0053">
        <w:trPr>
          <w:trHeight w:val="226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B627AA" w:rsidTr="003C0053">
        <w:trPr>
          <w:trHeight w:val="30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B627AA" w:rsidTr="003C0053">
        <w:trPr>
          <w:trHeight w:val="6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3,850</w:t>
            </w:r>
          </w:p>
        </w:tc>
      </w:tr>
      <w:tr w:rsidR="0045609B" w:rsidRPr="00B627AA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</w:t>
            </w:r>
            <w:r w:rsid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ональная безопасность и правоох</w:t>
            </w: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3C0053">
            <w:pPr>
              <w:spacing w:after="0" w:line="234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151,889</w:t>
            </w:r>
          </w:p>
        </w:tc>
      </w:tr>
      <w:tr w:rsidR="003C0053" w:rsidRPr="003C0053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3C0053" w:rsidRDefault="003C0053" w:rsidP="003C0053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053" w:rsidRPr="003C0053" w:rsidRDefault="003C0053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3C0053" w:rsidRDefault="003C0053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3C0053" w:rsidRDefault="003C0053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3C0053" w:rsidRDefault="003C0053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3C0053" w:rsidRDefault="003C0053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3C0053" w:rsidRDefault="003C0053" w:rsidP="003C0053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45609B" w:rsidRPr="00B627AA" w:rsidTr="003C0053">
        <w:trPr>
          <w:trHeight w:val="5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45609B" w:rsidRPr="00B627AA" w:rsidTr="003C0053">
        <w:trPr>
          <w:trHeight w:val="12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45609B" w:rsidRPr="00B627AA" w:rsidTr="003C0053">
        <w:trPr>
          <w:trHeight w:val="2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</w:t>
            </w:r>
            <w:r w:rsid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B627AA" w:rsidTr="003C0053">
        <w:trPr>
          <w:trHeight w:val="36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1,889</w:t>
            </w:r>
          </w:p>
        </w:tc>
      </w:tr>
      <w:tr w:rsidR="0045609B" w:rsidRPr="00B627AA" w:rsidTr="003C0053">
        <w:trPr>
          <w:trHeight w:val="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B627AA" w:rsidTr="003C0053">
        <w:trPr>
          <w:trHeight w:val="2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«Пожарная безопасность на территории Иннокентьевского сельского поселения» (далее Программа)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B627AA" w:rsidTr="003C0053">
        <w:trPr>
          <w:trHeight w:val="3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первичных средств пожаротушения и оборудования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закупке первичных средств пожаротушения и оборудования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B627AA" w:rsidTr="003C0053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B627AA" w:rsidTr="003C0053">
        <w:trPr>
          <w:trHeight w:val="32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добровольным пожарным дружинам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B627AA" w:rsidTr="003C0053">
        <w:trPr>
          <w:trHeight w:val="4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оказание поддержки добровольным пожарным дружинам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B627AA" w:rsidTr="003C0053">
        <w:trPr>
          <w:trHeight w:val="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B627AA" w:rsidTr="003C0053">
        <w:trPr>
          <w:trHeight w:val="1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замена указателей пожарных гидрантов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B627AA" w:rsidTr="003C0053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установке и замене указателей пожарных гидрантов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3C0053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09B" w:rsidRPr="00B627AA" w:rsidTr="003C0053">
        <w:trPr>
          <w:trHeight w:val="5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3C0053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609B"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содержание противопожарных полос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B627AA" w:rsidTr="003C0053">
        <w:trPr>
          <w:trHeight w:val="3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 и содержанию противопожарных полос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B627AA" w:rsidTr="003C0053">
        <w:trPr>
          <w:trHeight w:val="2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B627AA" w:rsidTr="003C0053">
        <w:trPr>
          <w:trHeight w:val="34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пожарной сигнализации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B627AA" w:rsidTr="003C0053">
        <w:trPr>
          <w:trHeight w:val="1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техническому обслуживанию пожарной сигнализации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B627AA" w:rsidTr="003C0053">
        <w:trPr>
          <w:trHeight w:val="4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955,224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925,224</w:t>
            </w:r>
          </w:p>
        </w:tc>
      </w:tr>
      <w:tr w:rsidR="0045609B" w:rsidRPr="00B627AA" w:rsidTr="003C0053">
        <w:trPr>
          <w:trHeight w:val="10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B627AA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» (далее программа)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925,224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B627AA" w:rsidTr="003C0053">
        <w:trPr>
          <w:trHeight w:val="4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содержанию и ремонту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B627AA" w:rsidTr="003C0053">
        <w:trPr>
          <w:trHeight w:val="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B627AA" w:rsidTr="003C0053">
        <w:trPr>
          <w:trHeight w:val="2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бесхозных участков дорог, находящихся на территории поселения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паспортизации бесхозных участков дорог, находящихся на территории поселения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040 02 00421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45609B" w:rsidRPr="00B627AA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040 02 00421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3C0053" w:rsidRPr="00B627AA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B627AA" w:rsidTr="003C0053">
        <w:trPr>
          <w:trHeight w:val="1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3C0053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(освещение)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B627AA" w:rsidTr="003C0053">
        <w:trPr>
          <w:trHeight w:val="10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3C0053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B627AA" w:rsidTr="003C0053">
        <w:trPr>
          <w:trHeight w:val="1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3C0053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прилегающей к автопавильонам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45609B" w:rsidRPr="00B627AA" w:rsidTr="003C0053">
        <w:trPr>
          <w:trHeight w:val="2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3C0053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уборке территории прилегающей к автопавильонам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45609B" w:rsidRPr="00B627AA" w:rsidTr="003C0053">
        <w:trPr>
          <w:trHeight w:val="1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3C0053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придорожных обочин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3C0053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окосу придорожных обочин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B627AA" w:rsidTr="003C0053">
        <w:trPr>
          <w:trHeight w:val="1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3C0053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B627AA" w:rsidTr="00B627AA">
        <w:trPr>
          <w:trHeight w:val="6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3C0053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B627AA" w:rsidTr="003C0053">
        <w:trPr>
          <w:trHeight w:val="2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3C0053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516,560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3C0053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516,560</w:t>
            </w:r>
          </w:p>
        </w:tc>
      </w:tr>
      <w:tr w:rsidR="0045609B" w:rsidRPr="00B627AA" w:rsidTr="003C0053">
        <w:trPr>
          <w:trHeight w:val="1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B627AA" w:rsidRDefault="0045609B" w:rsidP="003C0053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населенных пунктов в Иннокентьевском сельском поселении » (далее программа)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516,560</w:t>
            </w:r>
          </w:p>
        </w:tc>
      </w:tr>
      <w:tr w:rsidR="0045609B" w:rsidRPr="00B627AA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3C0053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031 01 00000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3C0053" w:rsidRPr="00B627AA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3" w:rsidRPr="00B627AA" w:rsidRDefault="003C0053" w:rsidP="003C0053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B627AA" w:rsidTr="003C0053">
        <w:trPr>
          <w:trHeight w:val="9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B627AA" w:rsidTr="00B627AA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B627AA" w:rsidTr="003C0053">
        <w:trPr>
          <w:trHeight w:val="2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территории сельского поселения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уборки территории на детских, спортивных площадках и зонах отдыха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3C00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благоустройству детских площадок,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45609B" w:rsidRPr="00B627AA" w:rsidTr="003C0053">
        <w:trPr>
          <w:trHeight w:val="2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пустырей, зон отдыха и спортивных площадок,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B627AA" w:rsidTr="00B627AA">
        <w:trPr>
          <w:trHeight w:val="6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замена уличных аншлагов в рамках муниципальной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14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захоронений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9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содержанию мест захоронений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3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зачистке, обвалке, устройству подъездных путей в месте размещения ТБО в рамках муниципальной программы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3C0053" w:rsidRPr="00B627AA" w:rsidTr="003C0053">
        <w:trPr>
          <w:trHeight w:val="25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0053" w:rsidRPr="00B627AA" w:rsidRDefault="003C0053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B627AA" w:rsidTr="003C0053">
        <w:trPr>
          <w:trHeight w:val="4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прочему благоустройству (уборка) в рамках программы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4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B627AA" w:rsidTr="003C0053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B627AA" w:rsidTr="003C0053">
        <w:trPr>
          <w:trHeight w:val="1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B627AA" w:rsidTr="003C0053">
        <w:trPr>
          <w:trHeight w:val="5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B627AA" w:rsidTr="003C0053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B627AA" w:rsidTr="003C0053">
        <w:trPr>
          <w:trHeight w:val="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B627AA" w:rsidRDefault="0045609B" w:rsidP="00B627A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B627AA" w:rsidRDefault="0045609B" w:rsidP="00B627A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7 343,679</w:t>
            </w:r>
          </w:p>
        </w:tc>
      </w:tr>
    </w:tbl>
    <w:p w:rsidR="00140BAA" w:rsidRDefault="00140BAA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С.Н. Гофмайстер</w:t>
      </w: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C0053" w:rsidRDefault="003C0053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Pr="00696B39" w:rsidRDefault="00FA32D8" w:rsidP="00FA32D8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FA32D8" w:rsidRPr="00696B39" w:rsidRDefault="00FA32D8" w:rsidP="00FA32D8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FA32D8" w:rsidRPr="00696B39" w:rsidRDefault="00FA32D8" w:rsidP="00FA32D8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FA32D8" w:rsidRPr="00696B39" w:rsidRDefault="00FA32D8" w:rsidP="00FA32D8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FA32D8" w:rsidRPr="00696B39" w:rsidRDefault="00FA32D8" w:rsidP="00FA32D8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274694">
        <w:rPr>
          <w:rFonts w:ascii="Times New Roman" w:eastAsia="Times New Roman" w:hAnsi="Times New Roman" w:cs="Times New Roman"/>
          <w:sz w:val="26"/>
          <w:szCs w:val="26"/>
        </w:rPr>
        <w:t xml:space="preserve"> 40-89</w:t>
      </w:r>
    </w:p>
    <w:p w:rsidR="00FA32D8" w:rsidRDefault="00FA32D8" w:rsidP="000908F0">
      <w:pPr>
        <w:tabs>
          <w:tab w:val="left" w:pos="709"/>
        </w:tabs>
        <w:spacing w:after="0" w:line="1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0908F0">
      <w:pPr>
        <w:tabs>
          <w:tab w:val="left" w:pos="709"/>
        </w:tabs>
        <w:spacing w:after="0" w:line="1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0908F0">
      <w:pPr>
        <w:tabs>
          <w:tab w:val="left" w:pos="709"/>
        </w:tabs>
        <w:spacing w:after="0" w:line="1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FA32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32D8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2022 и 2023 годов</w:t>
      </w:r>
    </w:p>
    <w:p w:rsidR="004C50FB" w:rsidRPr="00FA32D8" w:rsidRDefault="004C50FB" w:rsidP="00FA32D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2D8" w:rsidRDefault="00FA32D8" w:rsidP="000908F0">
      <w:pPr>
        <w:tabs>
          <w:tab w:val="left" w:pos="709"/>
        </w:tabs>
        <w:spacing w:after="0" w:line="1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A32D8" w:rsidRDefault="00FA32D8" w:rsidP="00FA32D8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475"/>
        <w:gridCol w:w="580"/>
        <w:gridCol w:w="1600"/>
        <w:gridCol w:w="580"/>
        <w:gridCol w:w="1246"/>
        <w:gridCol w:w="1331"/>
      </w:tblGrid>
      <w:tr w:rsidR="0045609B" w:rsidRPr="003C0053" w:rsidTr="004C50FB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0FB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 год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7 222,734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7 241,115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362,000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181,000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362,000</w:t>
            </w:r>
          </w:p>
        </w:tc>
      </w:tr>
      <w:tr w:rsidR="0045609B" w:rsidRPr="003C0053" w:rsidTr="004C50FB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5 519,060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5 320,006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3C0053" w:rsidTr="004C50FB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3C0053" w:rsidTr="004C50FB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711 00 00000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3C0053" w:rsidTr="004C50F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4 616,306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4 417,252</w:t>
            </w:r>
          </w:p>
        </w:tc>
      </w:tr>
      <w:tr w:rsidR="0045609B" w:rsidRPr="003C0053" w:rsidTr="004C50FB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» (далее 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32,960</w:t>
            </w:r>
          </w:p>
        </w:tc>
      </w:tr>
      <w:tr w:rsidR="004C50FB" w:rsidRPr="003C0053" w:rsidTr="004C50FB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37,960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3C0053" w:rsidTr="004C50FB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(курсы повышения квалификации, переподготовка)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3C0053" w:rsidTr="004C50FB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учебно-методических материалов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оснащение рабочего места муниципального служащего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4 578,346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4 384,292</w:t>
            </w:r>
          </w:p>
        </w:tc>
      </w:tr>
      <w:tr w:rsidR="0045609B" w:rsidRPr="003C0053" w:rsidTr="004C50FB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4 578,346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4 384,292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3 617,157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3 423,103</w:t>
            </w:r>
          </w:p>
        </w:tc>
      </w:tr>
      <w:tr w:rsidR="004C50FB" w:rsidRPr="003C0053" w:rsidTr="004C50FB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4C50F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3 617,157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3 423,103</w:t>
            </w:r>
          </w:p>
        </w:tc>
      </w:tr>
      <w:tr w:rsidR="0045609B" w:rsidRPr="003C0053" w:rsidTr="004C50FB">
        <w:trPr>
          <w:trHeight w:val="3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4C50F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r w:rsidR="004C50FB"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</w:tr>
      <w:tr w:rsidR="0045609B" w:rsidRPr="003C0053" w:rsidTr="004C50FB">
        <w:trPr>
          <w:trHeight w:val="6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4C50F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</w:tr>
      <w:tr w:rsidR="0045609B" w:rsidRPr="003C0053" w:rsidTr="004C50FB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3C0053" w:rsidTr="004C50F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</w:tr>
      <w:tr w:rsidR="0045609B" w:rsidRPr="003C0053" w:rsidTr="004C50FB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</w:tr>
      <w:tr w:rsidR="0045609B" w:rsidRPr="003C0053" w:rsidTr="004C50FB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3C0053" w:rsidTr="004C50F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3C0053" w:rsidTr="004C50FB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3C0053" w:rsidTr="004C50FB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3C0053" w:rsidTr="004C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C50FB" w:rsidRPr="003C0053" w:rsidTr="004C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3C0053" w:rsidTr="004C50FB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3C0053" w:rsidTr="004C50FB">
        <w:trPr>
          <w:trHeight w:val="6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3C0053" w:rsidTr="004C50FB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3C0053" w:rsidTr="004C50FB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50,600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50,600</w:t>
            </w:r>
          </w:p>
        </w:tc>
      </w:tr>
      <w:tr w:rsidR="0045609B" w:rsidRPr="003C0053" w:rsidTr="004C50FB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3C0053" w:rsidTr="004C50FB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152,298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45609B" w:rsidRPr="003C0053" w:rsidTr="004C50FB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45609B" w:rsidRPr="003C0053" w:rsidTr="00274694">
        <w:trPr>
          <w:trHeight w:val="1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4C50FB" w:rsidRPr="003C0053" w:rsidTr="004C50FB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4C50F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</w:t>
            </w:r>
            <w:r w:rsid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4C50F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2,298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2,298</w:t>
            </w:r>
          </w:p>
        </w:tc>
      </w:tr>
      <w:tr w:rsidR="0045609B" w:rsidRPr="003C0053" w:rsidTr="004C50FB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4C50FB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3C0053" w:rsidTr="004C50FB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3C0053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«Пожарная безопасность на территории Иннокентьевского сельского поселения» (далее 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3C0053" w:rsidTr="004C50FB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первичных средств пожаротушения и оборудования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закупке первичных средств пожаротушения и оборудования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добровольным пожарным дружинам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оказание поддержки добровольным пожарным дружинам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28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274694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замена указателей пожарных гидрантов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C50FB" w:rsidRPr="003C0053" w:rsidTr="004C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FB" w:rsidRPr="003C0053" w:rsidRDefault="004C50FB" w:rsidP="004C50F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4C50F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установке и замене указателей пожарных гидрантов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4C50F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4C50F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содержание противопожарных полос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4C50FB">
            <w:pPr>
              <w:spacing w:after="0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 и содержанию противопожарных полос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пожарной сигнализации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техническому обслуживанию пожарной сигнализации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3C0053" w:rsidTr="004C50FB">
        <w:trPr>
          <w:trHeight w:val="3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и работников мерам пожарной безопасности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3C0053" w:rsidTr="004C50FB">
        <w:trPr>
          <w:trHeight w:val="6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обучению сотрудников и работников мерам пожарной безопасности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020 07 00271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3C0053" w:rsidTr="004C50FB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020 07 00271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3C0053" w:rsidTr="004C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958,816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995,251</w:t>
            </w:r>
          </w:p>
        </w:tc>
      </w:tr>
      <w:tr w:rsidR="004C50FB" w:rsidRPr="004C50FB" w:rsidTr="004C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4C50FB" w:rsidRDefault="004C50FB" w:rsidP="004C50FB">
            <w:pPr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4C50F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958,816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995,251</w:t>
            </w:r>
          </w:p>
        </w:tc>
      </w:tr>
      <w:tr w:rsidR="0045609B" w:rsidRPr="003C0053" w:rsidTr="004C50FB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3C0053" w:rsidRDefault="0045609B" w:rsidP="004C50F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» (далее 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958,816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995,251</w:t>
            </w:r>
          </w:p>
        </w:tc>
      </w:tr>
      <w:tr w:rsidR="0045609B" w:rsidRPr="003C0053" w:rsidTr="004C50F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45609B" w:rsidRPr="003C0053" w:rsidTr="004C50FB">
        <w:trPr>
          <w:trHeight w:val="12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содержанию и ремонту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45609B" w:rsidRPr="003C0053" w:rsidTr="004C50F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(освещение)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3C0053" w:rsidTr="004C50FB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3C0053" w:rsidTr="004C50FB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прилегающей к автопавильонам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C50FB" w:rsidRPr="003C0053" w:rsidTr="004C50FB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0FB" w:rsidRPr="003C0053" w:rsidRDefault="004C50FB" w:rsidP="004C50FB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3C00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уборке территории прилегающей к автопавильонам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5609B" w:rsidRPr="003C0053" w:rsidTr="004C50FB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придорожных обочин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3C0053" w:rsidTr="004C50FB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окосу придорожных обочин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3C0053" w:rsidTr="004C50FB">
        <w:trPr>
          <w:trHeight w:val="1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376,560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376,560</w:t>
            </w:r>
          </w:p>
        </w:tc>
      </w:tr>
      <w:tr w:rsidR="0045609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</w:tr>
      <w:tr w:rsidR="0045609B" w:rsidRPr="003C0053" w:rsidTr="004C50FB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3C0053" w:rsidRDefault="0045609B" w:rsidP="00C4341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населенных пунктов в Иннокентьевском сельском поселении » (далее 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</w:tr>
      <w:tr w:rsidR="0045609B" w:rsidRPr="003C0053" w:rsidTr="004C50FB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3C0053" w:rsidTr="004C50FB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3C0053" w:rsidTr="004C50FB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3C0053" w:rsidTr="004C50FB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3C0053" w:rsidRDefault="0045609B" w:rsidP="00C4341B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территории сельского поселения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C50FB" w:rsidRPr="003C0053" w:rsidTr="004C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609B" w:rsidRPr="003C0053" w:rsidTr="004C50FB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3C0053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уборки территории на детских, спортивных площадках и зонах отдыха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45609B" w:rsidRPr="003C0053" w:rsidTr="004C50FB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3C0053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45609B" w:rsidRPr="003C0053" w:rsidTr="004C50FB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4C50FB">
            <w:pPr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благоустройству детских площадок, в рамках </w:t>
            </w:r>
            <w:proofErr w:type="gramStart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про-граммы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3C0053" w:rsidTr="004C50FB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3C0053" w:rsidRDefault="0045609B" w:rsidP="00C4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3C0053" w:rsidTr="004C50F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3C0053" w:rsidRDefault="0045609B" w:rsidP="00C4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пустырей, зон отдыха и спортивных площадок,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3C0053" w:rsidTr="004C50F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захоронений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3C0053" w:rsidTr="004C50FB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содержанию мест захоронений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C4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3C0053" w:rsidTr="004C50FB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09B" w:rsidRPr="003C0053" w:rsidRDefault="0045609B" w:rsidP="00C434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зачистке, обвалке, устройству подъездных путей в месте размещения ТБО в рамках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3C0053" w:rsidTr="004C50FB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9B" w:rsidRPr="003C0053" w:rsidRDefault="0045609B" w:rsidP="00C4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прочему благоустройству (уборка)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C50FB" w:rsidRPr="003C0053" w:rsidTr="004C50F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0FB" w:rsidRPr="003C0053" w:rsidRDefault="004C50FB" w:rsidP="004C50FB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FB" w:rsidRPr="003C0053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3C0053" w:rsidTr="004C50FB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3C0053" w:rsidTr="004C50FB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9B" w:rsidRPr="003C0053" w:rsidRDefault="0045609B" w:rsidP="003C00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7 222,734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09B" w:rsidRPr="003C0053" w:rsidRDefault="0045609B" w:rsidP="003C005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7 241,115</w:t>
            </w:r>
          </w:p>
        </w:tc>
      </w:tr>
    </w:tbl>
    <w:p w:rsidR="00FA32D8" w:rsidRDefault="00FA32D8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52D0" w:rsidRDefault="001352D0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52D0" w:rsidRDefault="001352D0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52D0" w:rsidRDefault="001352D0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С.Н. Гофмайстер</w:t>
      </w:r>
    </w:p>
    <w:p w:rsidR="001352D0" w:rsidRDefault="001352D0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52D0" w:rsidRDefault="001352D0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52D0" w:rsidRPr="00696B39" w:rsidRDefault="001352D0" w:rsidP="001352D0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1352D0" w:rsidRPr="00696B39" w:rsidRDefault="001352D0" w:rsidP="001352D0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1352D0" w:rsidRPr="00696B39" w:rsidRDefault="001352D0" w:rsidP="001352D0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1352D0" w:rsidRPr="00696B39" w:rsidRDefault="001352D0" w:rsidP="001352D0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1352D0" w:rsidRPr="00696B39" w:rsidRDefault="001352D0" w:rsidP="001352D0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1352D0" w:rsidRDefault="001352D0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52D0" w:rsidRDefault="001352D0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C50FB" w:rsidRDefault="004C50FB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52D0" w:rsidRPr="001352D0" w:rsidRDefault="001352D0" w:rsidP="001352D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52D0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</w:t>
      </w:r>
      <w:r w:rsidR="0053099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352D0">
        <w:rPr>
          <w:rFonts w:ascii="Times New Roman" w:eastAsia="Times New Roman" w:hAnsi="Times New Roman" w:cs="Times New Roman"/>
          <w:sz w:val="26"/>
          <w:szCs w:val="26"/>
        </w:rPr>
        <w:t>, группам (группам и подгруппам) видов расходов на 2021 год</w:t>
      </w:r>
    </w:p>
    <w:p w:rsidR="001352D0" w:rsidRDefault="001352D0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30991" w:rsidRDefault="00530991" w:rsidP="00C4341B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1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51"/>
        <w:gridCol w:w="581"/>
        <w:gridCol w:w="581"/>
        <w:gridCol w:w="1603"/>
        <w:gridCol w:w="581"/>
        <w:gridCol w:w="1474"/>
      </w:tblGrid>
      <w:tr w:rsidR="0045609B" w:rsidRPr="004C50FB" w:rsidTr="004C50FB">
        <w:trPr>
          <w:trHeight w:val="5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09B" w:rsidRPr="004C50FB" w:rsidTr="004C50FB">
        <w:trPr>
          <w:trHeight w:val="1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7 343,679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5 601,156</w:t>
            </w:r>
          </w:p>
        </w:tc>
      </w:tr>
      <w:tr w:rsidR="0045609B" w:rsidRPr="004C50FB" w:rsidTr="004C50FB">
        <w:trPr>
          <w:trHeight w:val="3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4C50FB" w:rsidTr="004C50FB">
        <w:trPr>
          <w:trHeight w:val="2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711 00 00000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4C50FB" w:rsidTr="004C50FB">
        <w:trPr>
          <w:trHeight w:val="2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4C50FB" w:rsidTr="004C50FB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4C50FB" w:rsidTr="004C50FB">
        <w:trPr>
          <w:trHeight w:val="9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4 698,402</w:t>
            </w:r>
          </w:p>
        </w:tc>
      </w:tr>
      <w:tr w:rsidR="0045609B" w:rsidRPr="004C50FB" w:rsidTr="004C50FB">
        <w:trPr>
          <w:trHeight w:val="11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» (далее Программа)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42,960</w:t>
            </w:r>
          </w:p>
        </w:tc>
      </w:tr>
      <w:tr w:rsidR="0045609B" w:rsidRPr="004C50FB" w:rsidTr="004C50FB">
        <w:trPr>
          <w:trHeight w:val="7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4C50FB" w:rsidTr="004C50FB">
        <w:trPr>
          <w:trHeight w:val="7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(курсы повышения квалификации, переподготовка)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4C50FB" w:rsidTr="004C50FB">
        <w:trPr>
          <w:trHeight w:val="25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C50FB" w:rsidRPr="004C50FB" w:rsidTr="004C50FB">
        <w:trPr>
          <w:trHeight w:val="25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09B" w:rsidRPr="004C50FB" w:rsidTr="004C50FB">
        <w:trPr>
          <w:trHeight w:val="4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учебно-методических материалов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4C50FB" w:rsidTr="004C50FB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4C50FB" w:rsidTr="004C50FB">
        <w:trPr>
          <w:trHeight w:val="56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оснащение рабочего места муниципального служащего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4C50FB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4C50FB">
        <w:trPr>
          <w:trHeight w:val="31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4 655,442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4 655,442</w:t>
            </w:r>
          </w:p>
        </w:tc>
      </w:tr>
      <w:tr w:rsidR="0045609B" w:rsidRPr="004C50FB" w:rsidTr="004C50FB">
        <w:trPr>
          <w:trHeight w:val="2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3 300,253</w:t>
            </w:r>
          </w:p>
        </w:tc>
      </w:tr>
      <w:tr w:rsidR="0045609B" w:rsidRPr="004C50FB" w:rsidTr="004C50FB">
        <w:trPr>
          <w:trHeight w:val="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3 300,253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r w:rsidR="004C50FB"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</w:tr>
      <w:tr w:rsidR="0045609B" w:rsidRPr="004C50FB" w:rsidTr="004C50FB">
        <w:trPr>
          <w:trHeight w:val="7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4C50FB" w:rsidTr="004C50FB">
        <w:trPr>
          <w:trHeight w:val="3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449,044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449,044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4C50FB" w:rsidTr="004C50FB">
        <w:trPr>
          <w:trHeight w:val="3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C50F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FB" w:rsidRPr="004C50FB" w:rsidRDefault="004C50FB" w:rsidP="004C50FB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0FB" w:rsidRPr="004C50FB" w:rsidRDefault="004C50F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09B" w:rsidRPr="004C50FB" w:rsidTr="004C50FB">
        <w:trPr>
          <w:trHeight w:val="1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4C50FB" w:rsidTr="004C50FB">
        <w:trPr>
          <w:trHeight w:val="1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4C50FB" w:rsidTr="004C50FB">
        <w:trPr>
          <w:trHeight w:val="6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4C50FB" w:rsidTr="004C50FB">
        <w:trPr>
          <w:trHeight w:val="2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4C50FB" w:rsidTr="004C50FB">
        <w:trPr>
          <w:trHeight w:val="6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50,600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83,850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4C50FB" w:rsidTr="004C50FB">
        <w:trPr>
          <w:trHeight w:val="10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83,850</w:t>
            </w:r>
          </w:p>
        </w:tc>
      </w:tr>
      <w:tr w:rsidR="0045609B" w:rsidRPr="004C50FB" w:rsidTr="004C50FB">
        <w:trPr>
          <w:trHeight w:val="1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4C50FB" w:rsidTr="004C50FB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3,850</w:t>
            </w:r>
          </w:p>
        </w:tc>
      </w:tr>
      <w:tr w:rsidR="0045609B" w:rsidRPr="004C50FB" w:rsidTr="00FB3C72">
        <w:trPr>
          <w:trHeight w:val="15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proofErr w:type="spellStart"/>
            <w:proofErr w:type="gramStart"/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правоох-ранительная</w:t>
            </w:r>
            <w:proofErr w:type="spellEnd"/>
            <w:proofErr w:type="gramEnd"/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151,889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45609B" w:rsidRPr="004C50FB" w:rsidTr="004C50FB">
        <w:trPr>
          <w:trHeight w:val="7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FB3C72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72" w:rsidRPr="004C50FB" w:rsidRDefault="00FB3C72" w:rsidP="00FB3C72">
            <w:pPr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09B" w:rsidRPr="004C50FB" w:rsidTr="00FB3C72">
        <w:trPr>
          <w:trHeight w:val="2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</w:t>
            </w:r>
            <w:r w:rsid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FB3C72">
        <w:trPr>
          <w:trHeight w:val="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1,889</w:t>
            </w:r>
          </w:p>
        </w:tc>
      </w:tr>
      <w:tr w:rsidR="0045609B" w:rsidRPr="004C50FB" w:rsidTr="00FB3C72">
        <w:trPr>
          <w:trHeight w:val="29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«Пожарная безопасность на территории Иннокентьевского сельского поселения» (далее Программа)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первичных средств пожаротушения и оборудования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закупке первичных средств пожаротушения и оборудования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добровольным пожарным дружинам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оказание поддержки добровольным пожарным дружинам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замена указателей пожарных гидрантов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установке и замене указателей пожарных гидрантов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содержание противопожарных полос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 и содержанию противопожарных полос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пожарной сигнализации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техническому обслуживанию пожарной сигнализации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FB3C72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72" w:rsidRPr="004C50FB" w:rsidRDefault="00FB3C72" w:rsidP="00FB3C72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09B" w:rsidRPr="004C50FB" w:rsidTr="00FB3C72"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955,224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925,224</w:t>
            </w:r>
          </w:p>
        </w:tc>
      </w:tr>
      <w:tr w:rsidR="0045609B" w:rsidRPr="004C50FB" w:rsidTr="00FB3C72">
        <w:trPr>
          <w:trHeight w:val="6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» (далее программа)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925,224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FB3C72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содержанию и ремонту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331,164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бесхозных участков дорог, находящихся на территории поселения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паспортизации бесхозных участков дорог, находящихся на территории поселения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040 02 00421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040 02 00421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(освещение)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прилегающей к автопавильонам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уборке территории прилегающей к автопавильонам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35,100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придорожных обочин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окосу придорожных обочин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FB3C72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72" w:rsidRPr="004C50FB" w:rsidRDefault="00FB3C72" w:rsidP="00FB3C72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09B" w:rsidRPr="004C50FB" w:rsidTr="00FB3C72"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4C50FB" w:rsidTr="004C50FB">
        <w:trPr>
          <w:trHeight w:val="6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516,560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516,560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населенных пунктов в Иннокентьевском сельском поселении » (далее программа)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516,560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031 01 00000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территории сельского поселения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уборки территории на детских, спортивных площадках и зонах отдыха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C4341B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благоустройству детских площадок, в рамках </w:t>
            </w:r>
            <w:proofErr w:type="gramStart"/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про-граммы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45609B" w:rsidRPr="004C50FB" w:rsidTr="00FB3C72">
        <w:trPr>
          <w:trHeight w:val="6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пустырей, зон отдыха и спортивных площадок,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замена уличных аншлагов в рамках муниципальной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C4341B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FB3C72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C72" w:rsidRPr="004C50FB" w:rsidRDefault="00FB3C72" w:rsidP="00FB3C72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3C72" w:rsidRPr="004C50FB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захоронений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содержанию мест захоронений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4C50FB" w:rsidRDefault="0045609B" w:rsidP="004C50F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зачистке, обвалке, устройству подъездных путей в месте размещения ТБО в рамках муниципальной программы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прочему благоустройству (уборка) в рамках программы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4C50FB" w:rsidTr="00FB3C72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4C50FB" w:rsidTr="00FB3C72">
        <w:trPr>
          <w:trHeight w:val="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4C50FB" w:rsidRDefault="0045609B" w:rsidP="004C50F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4C50FB" w:rsidRDefault="0045609B" w:rsidP="004C50F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7 343,679</w:t>
            </w:r>
          </w:p>
        </w:tc>
      </w:tr>
    </w:tbl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С.Н. Гофмайстер</w:t>
      </w: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Pr="00696B39" w:rsidRDefault="00133149" w:rsidP="0013314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133149" w:rsidRPr="00696B39" w:rsidRDefault="00133149" w:rsidP="00133149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133149" w:rsidRPr="00696B39" w:rsidRDefault="00133149" w:rsidP="0013314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133149" w:rsidRPr="00696B39" w:rsidRDefault="00133149" w:rsidP="00133149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133149" w:rsidRPr="00696B39" w:rsidRDefault="00133149" w:rsidP="00133149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Pr="00133149" w:rsidRDefault="00133149" w:rsidP="0013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3149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 (далее - непрограммные направления деятельности)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33149">
        <w:rPr>
          <w:rFonts w:ascii="Times New Roman" w:eastAsia="Times New Roman" w:hAnsi="Times New Roman" w:cs="Times New Roman"/>
          <w:sz w:val="26"/>
          <w:szCs w:val="26"/>
        </w:rPr>
        <w:t>, группам (группам и подгруппам) видов расходов на плановый период 2022 и 2023 годов</w:t>
      </w:r>
    </w:p>
    <w:p w:rsidR="00133149" w:rsidRDefault="00133149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33149" w:rsidRDefault="00133149" w:rsidP="00C4341B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513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01"/>
        <w:gridCol w:w="580"/>
        <w:gridCol w:w="580"/>
        <w:gridCol w:w="1600"/>
        <w:gridCol w:w="580"/>
        <w:gridCol w:w="1196"/>
        <w:gridCol w:w="1276"/>
      </w:tblGrid>
      <w:tr w:rsidR="0045609B" w:rsidRPr="00FB3C72" w:rsidTr="00FB3C72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</w:t>
            </w:r>
          </w:p>
        </w:tc>
      </w:tr>
      <w:tr w:rsidR="0045609B" w:rsidRPr="00FB3C72" w:rsidTr="00FB3C72">
        <w:trPr>
          <w:trHeight w:val="1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FB3C72" w:rsidTr="00FB3C72">
        <w:trPr>
          <w:trHeight w:val="1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7 222,734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7 241,115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362,000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790 00 00000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181,000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362,000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5 519,060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5 320,006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711 00 00000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FB3C72" w:rsidTr="00FB3C72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811,150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4 616,306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4 417,252</w:t>
            </w:r>
          </w:p>
        </w:tc>
      </w:tr>
      <w:tr w:rsidR="0045609B" w:rsidRPr="00FB3C72" w:rsidTr="00FB3C72">
        <w:trPr>
          <w:trHeight w:val="16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» (далее Программа)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32,960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37,960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FB3C72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72" w:rsidRPr="00FB3C72" w:rsidRDefault="00FB3C72" w:rsidP="00FB3C72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FB3C72" w:rsidTr="00FB3C72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(курсы повышения квалификации, переподготовка)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FB3C72" w:rsidTr="00FB3C72">
        <w:trPr>
          <w:trHeight w:val="7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0100400142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32,960</w:t>
            </w:r>
          </w:p>
        </w:tc>
      </w:tr>
      <w:tr w:rsidR="0045609B" w:rsidRPr="00FB3C72" w:rsidTr="00FB3C72">
        <w:trPr>
          <w:trHeight w:val="1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оснащение рабочего места муниципального служащего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FB3C72" w:rsidTr="00FB3C72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010 04 00147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4 578,346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4 384,292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4 578,346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4 384,292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3 617,157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3 423,103</w:t>
            </w:r>
          </w:p>
        </w:tc>
      </w:tr>
      <w:tr w:rsidR="0045609B" w:rsidRPr="00FB3C72" w:rsidTr="00FB3C72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3 617,157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3 423,103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r w:rsidR="00FB3C72"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906,145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42,960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860,185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55,044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FB3C72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72" w:rsidRPr="00FB3C72" w:rsidRDefault="00FB3C72" w:rsidP="00FB3C72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3C72" w:rsidRPr="00FB3C72" w:rsidRDefault="00FB3C72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FB3C72" w:rsidTr="00FB3C72">
        <w:trPr>
          <w:trHeight w:val="7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33,004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FB3C72" w:rsidTr="00FB3C72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FB3C72" w:rsidTr="00C4341B">
        <w:trPr>
          <w:trHeight w:val="1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FB3C72" w:rsidTr="00C4341B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55,600</w:t>
            </w:r>
          </w:p>
        </w:tc>
      </w:tr>
      <w:tr w:rsidR="0045609B" w:rsidRPr="00FB3C72" w:rsidTr="00C4341B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50,600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152,298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45609B" w:rsidRPr="00FB3C72" w:rsidTr="00FB3C72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2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12,298</w:t>
            </w:r>
          </w:p>
        </w:tc>
      </w:tr>
      <w:tr w:rsidR="002C0871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71" w:rsidRPr="00FB3C72" w:rsidRDefault="002C0871" w:rsidP="002C0871">
            <w:pPr>
              <w:spacing w:after="0" w:line="23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</w:t>
            </w:r>
            <w:r w:rsid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5609B" w:rsidRPr="00FB3C72" w:rsidTr="002C0871">
        <w:trPr>
          <w:trHeight w:val="3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2,298</w:t>
            </w:r>
          </w:p>
        </w:tc>
      </w:tr>
      <w:tr w:rsidR="0045609B" w:rsidRPr="00FB3C72" w:rsidTr="002C0871">
        <w:trPr>
          <w:trHeight w:val="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«Пожарная безопасность на территории Иннокентьевского сельского поселения» (далее Программа)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первичных средств пожаротушения и оборудования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закупке первичных средств пожаротушения и оборудования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FB3C72" w:rsidTr="00FB3C72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добровольным пожарным дружинам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оказание поддержки добровольным пожарным дружинам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замена указателей пожарных гидрантов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установке и замене указателей пожарных гидрантов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020 04 00241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содержание противопожарных полос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2C0871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71" w:rsidRPr="00FB3C72" w:rsidRDefault="002C0871" w:rsidP="002C0871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FB3C72" w:rsidTr="002C0871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созданию и содержанию противопожарных полос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пожарной сигнализации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техническому обслуживанию пожарной сигнализации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сотрудников и работников мерам пожарной безопасности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обучению сотрудников и работников мерам пожарной безопасности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020 07 00271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020 07 00271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958,816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995,251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958,816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995,251</w:t>
            </w:r>
          </w:p>
        </w:tc>
      </w:tr>
      <w:tr w:rsidR="0045609B" w:rsidRPr="00FB3C72" w:rsidTr="002C0871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FB3C72" w:rsidRDefault="0045609B" w:rsidP="00C4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» (далее программа)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958,816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995,251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C434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содержанию и ремонту дорожной сети в границах поселения (в пределах дорожного фонда)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C4341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040 01 00411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603,264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599,264</w:t>
            </w:r>
          </w:p>
        </w:tc>
      </w:tr>
      <w:tr w:rsidR="002C0871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1" w:rsidRPr="00FB3C72" w:rsidRDefault="002C0871" w:rsidP="002C0871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FB3C72" w:rsidTr="002C0871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(освещение) в рамках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в рамках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040 03 00431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прилегающей к автопавильонам в рамках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уборке территории прилегающей к автопавильонам в рамках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040 04 00441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придорожных обочин в рамках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окосу придорожных обочин в рамках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040 05 00451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4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376,560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2C0871">
            <w:pPr>
              <w:spacing w:after="0" w:line="24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FB3C72" w:rsidRDefault="0045609B" w:rsidP="002C0871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населенных пунктов в Иннокентьевском сельском поселении » (далее программа)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376,560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031 01 00000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2C0871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71" w:rsidRPr="00FB3C72" w:rsidRDefault="002C0871" w:rsidP="002C0871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871" w:rsidRPr="00FB3C72" w:rsidRDefault="002C0871" w:rsidP="002C08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FB3C72" w:rsidTr="002C0871">
        <w:trPr>
          <w:trHeight w:val="25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0310100311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136,560</w:t>
            </w:r>
          </w:p>
        </w:tc>
      </w:tr>
      <w:tr w:rsidR="0045609B" w:rsidRPr="00FB3C72" w:rsidTr="002C0871">
        <w:trPr>
          <w:trHeight w:val="2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благоустройство территории сельского поселения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уборки территории на детских, спортивных площадках и зонах отдыха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45609B" w:rsidRPr="00FB3C72" w:rsidTr="002C0871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2C08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благоустройству детских площадок,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пустырей, зон отдыха и спортивных площадок,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033 01 00335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захоронений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организации и содержанию мест захоронений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034 01 00341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FB3C72" w:rsidRDefault="0045609B" w:rsidP="00FB3C7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зачистке, обвалке, устройству подъездных путей в месте размещения ТБО в рамках муниципальной программы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прочему благоустройству (уборка) в рамках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036 01 00363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0D3406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06" w:rsidRPr="00FB3C72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06" w:rsidRPr="00FB3C72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06" w:rsidRPr="00FB3C72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06" w:rsidRPr="00FB3C72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06" w:rsidRPr="00FB3C72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3406" w:rsidRPr="00FB3C72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3406" w:rsidRPr="00FB3C72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09B" w:rsidRPr="00FB3C72" w:rsidTr="000D3406">
        <w:trPr>
          <w:trHeight w:val="4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FB3C72" w:rsidTr="000D3406">
        <w:trPr>
          <w:trHeight w:val="3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FB3C72" w:rsidTr="00FB3C72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FB3C72" w:rsidTr="000D3406">
        <w:trPr>
          <w:trHeight w:val="2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5609B" w:rsidRPr="00FB3C72" w:rsidTr="000D3406">
        <w:trPr>
          <w:trHeight w:val="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FB3C72" w:rsidRDefault="0045609B" w:rsidP="00FB3C7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7 222,734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FB3C72" w:rsidRDefault="0045609B" w:rsidP="00FB3C7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7 241,115</w:t>
            </w:r>
          </w:p>
        </w:tc>
      </w:tr>
    </w:tbl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С.Н. Гофмайстер</w:t>
      </w: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Default="000E7835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E7835" w:rsidRPr="00696B39" w:rsidRDefault="000E7835" w:rsidP="000E7835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0E7835" w:rsidRPr="00696B39" w:rsidRDefault="000E7835" w:rsidP="000E7835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0E7835" w:rsidRPr="00696B39" w:rsidRDefault="000E7835" w:rsidP="000E7835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0E7835" w:rsidRPr="00696B39" w:rsidRDefault="000E7835" w:rsidP="000E7835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0E7835" w:rsidRPr="00696B39" w:rsidRDefault="000E7835" w:rsidP="000E7835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C7364C" w:rsidRPr="00C7364C" w:rsidRDefault="00C7364C" w:rsidP="00C7364C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364C">
        <w:rPr>
          <w:rFonts w:ascii="Times New Roman" w:hAnsi="Times New Roman" w:cs="Times New Roman"/>
          <w:sz w:val="26"/>
          <w:szCs w:val="26"/>
        </w:rPr>
        <w:t>Смета</w:t>
      </w:r>
      <w:r w:rsidRPr="00C7364C">
        <w:rPr>
          <w:rFonts w:ascii="Times New Roman" w:hAnsi="Times New Roman" w:cs="Times New Roman"/>
          <w:sz w:val="26"/>
          <w:szCs w:val="26"/>
        </w:rPr>
        <w:tab/>
      </w:r>
    </w:p>
    <w:p w:rsidR="00C7364C" w:rsidRDefault="00C7364C" w:rsidP="00C7364C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364C">
        <w:rPr>
          <w:rFonts w:ascii="Times New Roman" w:hAnsi="Times New Roman" w:cs="Times New Roman"/>
          <w:sz w:val="26"/>
          <w:szCs w:val="26"/>
        </w:rPr>
        <w:t>доходов и расходов муниципального дорожного фонда  на 2021 год</w:t>
      </w:r>
      <w:r w:rsidRPr="00C7364C">
        <w:rPr>
          <w:rFonts w:ascii="Times New Roman" w:hAnsi="Times New Roman" w:cs="Times New Roman"/>
          <w:sz w:val="26"/>
          <w:szCs w:val="26"/>
        </w:rPr>
        <w:tab/>
      </w:r>
    </w:p>
    <w:p w:rsidR="00C7364C" w:rsidRDefault="00C7364C" w:rsidP="00C7364C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44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4"/>
        <w:gridCol w:w="7088"/>
        <w:gridCol w:w="1532"/>
      </w:tblGrid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 показателей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- всего: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925,224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налога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498,264</w:t>
            </w:r>
          </w:p>
        </w:tc>
      </w:tr>
      <w:tr w:rsidR="0045609B" w:rsidRPr="000D3406" w:rsidTr="000D3406">
        <w:trPr>
          <w:trHeight w:val="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сельского поселения в размере 100 %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426,960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proofErr w:type="gramStart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925,224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396,264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пункта;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246,960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282,000</w:t>
            </w:r>
          </w:p>
        </w:tc>
      </w:tr>
    </w:tbl>
    <w:p w:rsidR="00C7364C" w:rsidRDefault="00C7364C" w:rsidP="000D3406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0D3406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С.Н. Гофмайстер</w:t>
      </w:r>
    </w:p>
    <w:p w:rsidR="00C7364C" w:rsidRPr="00696B39" w:rsidRDefault="00C7364C" w:rsidP="00C7364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</w:p>
    <w:p w:rsidR="00C7364C" w:rsidRPr="00696B39" w:rsidRDefault="00C7364C" w:rsidP="00C7364C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C7364C" w:rsidRPr="00696B39" w:rsidRDefault="00C7364C" w:rsidP="00C7364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C7364C" w:rsidRPr="00696B39" w:rsidRDefault="00C7364C" w:rsidP="00C7364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C7364C" w:rsidRPr="00696B39" w:rsidRDefault="00C7364C" w:rsidP="00C7364C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C7364C" w:rsidRDefault="00C7364C" w:rsidP="00140BA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7364C" w:rsidRPr="00C7364C" w:rsidRDefault="00C7364C" w:rsidP="00C7364C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364C">
        <w:rPr>
          <w:rFonts w:ascii="Times New Roman" w:hAnsi="Times New Roman" w:cs="Times New Roman"/>
          <w:sz w:val="26"/>
          <w:szCs w:val="26"/>
        </w:rPr>
        <w:t>Смета</w:t>
      </w:r>
    </w:p>
    <w:p w:rsidR="00C7364C" w:rsidRDefault="00C7364C" w:rsidP="00C7364C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364C">
        <w:rPr>
          <w:rFonts w:ascii="Times New Roman" w:hAnsi="Times New Roman" w:cs="Times New Roman"/>
          <w:sz w:val="26"/>
          <w:szCs w:val="26"/>
        </w:rPr>
        <w:t xml:space="preserve">доходов и расходов муниципального дорожного фонда </w:t>
      </w:r>
    </w:p>
    <w:p w:rsidR="000E7835" w:rsidRDefault="00C7364C" w:rsidP="00C7364C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364C">
        <w:rPr>
          <w:rFonts w:ascii="Times New Roman" w:hAnsi="Times New Roman" w:cs="Times New Roman"/>
          <w:sz w:val="26"/>
          <w:szCs w:val="26"/>
        </w:rPr>
        <w:t xml:space="preserve"> на плановый период 2022 и 2023 годов</w:t>
      </w:r>
    </w:p>
    <w:p w:rsidR="00C7364C" w:rsidRDefault="00C7364C" w:rsidP="00C7364C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C7364C" w:rsidRDefault="00C7364C" w:rsidP="00C4341B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1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4"/>
        <w:gridCol w:w="5812"/>
        <w:gridCol w:w="1418"/>
        <w:gridCol w:w="1417"/>
      </w:tblGrid>
      <w:tr w:rsidR="0045609B" w:rsidRPr="000D3406" w:rsidTr="000D340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показателей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- 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958,816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995,251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средств дорожного фонда на 1 января года очередного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0D3406" w:rsidTr="000D3406">
        <w:trPr>
          <w:trHeight w:val="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958,816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995,251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518,194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537,886</w:t>
            </w:r>
          </w:p>
        </w:tc>
      </w:tr>
      <w:tr w:rsidR="0045609B" w:rsidRPr="000D3406" w:rsidTr="000D3406">
        <w:trPr>
          <w:trHeight w:val="1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сельского поселения в размере 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440,622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457,365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  <w:proofErr w:type="gramStart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958,816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995,251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609B" w:rsidRPr="000D3406" w:rsidRDefault="0045609B" w:rsidP="000D3406">
            <w:pPr>
              <w:spacing w:after="0" w:line="2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678,264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678,264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406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406" w:rsidRPr="000D3406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06" w:rsidRPr="000D3406" w:rsidRDefault="000D3406" w:rsidP="000D3406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3406" w:rsidRPr="000D3406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3406" w:rsidRPr="000D3406" w:rsidRDefault="000D3406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280,552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316,987</w:t>
            </w:r>
          </w:p>
        </w:tc>
      </w:tr>
      <w:tr w:rsidR="0045609B" w:rsidRPr="000D3406" w:rsidTr="000D3406">
        <w:trPr>
          <w:trHeight w:val="2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609B" w:rsidRPr="000D3406" w:rsidRDefault="0045609B" w:rsidP="000D34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С.Н. Гофмайстер</w:t>
      </w: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Pr="00696B39" w:rsidRDefault="008E5F4A" w:rsidP="008E5F4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</w:p>
    <w:p w:rsidR="008E5F4A" w:rsidRPr="00696B39" w:rsidRDefault="008E5F4A" w:rsidP="008E5F4A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8E5F4A" w:rsidRPr="00696B39" w:rsidRDefault="008E5F4A" w:rsidP="008E5F4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8E5F4A" w:rsidRPr="00696B39" w:rsidRDefault="008E5F4A" w:rsidP="008E5F4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8E5F4A" w:rsidRPr="00696B39" w:rsidRDefault="008E5F4A" w:rsidP="008E5F4A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8"/>
          <w:szCs w:val="28"/>
        </w:rPr>
      </w:pPr>
      <w:r w:rsidRPr="008E5F4A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Перечень главных администраторов источников </w:t>
      </w:r>
    </w:p>
    <w:p w:rsidR="008E5F4A" w:rsidRDefault="008E5F4A" w:rsidP="008E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8"/>
          <w:szCs w:val="28"/>
        </w:rPr>
      </w:pPr>
      <w:r w:rsidRPr="008E5F4A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финансирования дефицита бюджета, закрепляемые за ними </w:t>
      </w:r>
    </w:p>
    <w:p w:rsidR="008E5F4A" w:rsidRDefault="008E5F4A" w:rsidP="008E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8"/>
          <w:szCs w:val="28"/>
        </w:rPr>
      </w:pPr>
      <w:r w:rsidRPr="008E5F4A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 xml:space="preserve">источники финансирования дефицита бюджета поселения </w:t>
      </w:r>
    </w:p>
    <w:p w:rsidR="008E5F4A" w:rsidRDefault="008E5F4A" w:rsidP="008E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8"/>
          <w:szCs w:val="28"/>
        </w:rPr>
      </w:pPr>
      <w:r w:rsidRPr="008E5F4A">
        <w:rPr>
          <w:rFonts w:ascii="Times New Roman" w:eastAsia="Times New Roman" w:hAnsi="Times New Roman" w:cs="Times New Roman"/>
          <w:bCs/>
          <w:spacing w:val="9"/>
          <w:sz w:val="28"/>
          <w:szCs w:val="28"/>
        </w:rPr>
        <w:t>на 2021 год и плановый период 2022 и 2023 годов</w:t>
      </w:r>
    </w:p>
    <w:p w:rsidR="008E5F4A" w:rsidRDefault="008E5F4A" w:rsidP="008E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8"/>
          <w:szCs w:val="28"/>
        </w:rPr>
      </w:pPr>
    </w:p>
    <w:tbl>
      <w:tblPr>
        <w:tblpPr w:leftFromText="180" w:rightFromText="180" w:vertAnchor="text" w:horzAnchor="margin" w:tblpXSpec="center" w:tblpY="67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962"/>
        <w:gridCol w:w="3260"/>
      </w:tblGrid>
      <w:tr w:rsidR="0045609B" w:rsidRPr="000D3406" w:rsidTr="000D3406">
        <w:trPr>
          <w:trHeight w:val="581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</w:tr>
      <w:tr w:rsidR="0045609B" w:rsidRPr="000D3406" w:rsidTr="000D3406">
        <w:trPr>
          <w:trHeight w:val="10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09B" w:rsidRPr="000D3406" w:rsidTr="000D3406">
        <w:trPr>
          <w:trHeight w:val="25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09B" w:rsidRPr="000D3406" w:rsidTr="000D3406">
        <w:trPr>
          <w:trHeight w:val="15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</w:tr>
      <w:tr w:rsidR="0045609B" w:rsidRPr="000D3406" w:rsidTr="000D3406">
        <w:trPr>
          <w:trHeight w:val="142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</w:tr>
    </w:tbl>
    <w:p w:rsidR="008E5F4A" w:rsidRPr="008E5F4A" w:rsidRDefault="008E5F4A" w:rsidP="008E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 С.Н. Гофмайстер</w:t>
      </w: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D3406" w:rsidRDefault="000D3406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Pr="00696B39" w:rsidRDefault="008E5F4A" w:rsidP="008E5F4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</w:p>
    <w:p w:rsidR="008E5F4A" w:rsidRPr="00696B39" w:rsidRDefault="008E5F4A" w:rsidP="008E5F4A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8E5F4A" w:rsidRPr="00696B39" w:rsidRDefault="008E5F4A" w:rsidP="008E5F4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8E5F4A" w:rsidRPr="00696B39" w:rsidRDefault="008E5F4A" w:rsidP="008E5F4A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8E5F4A" w:rsidRPr="00696B39" w:rsidRDefault="008E5F4A" w:rsidP="008E5F4A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8E5F4A" w:rsidRDefault="008E5F4A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C7364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F4A">
        <w:rPr>
          <w:rFonts w:ascii="Times New Roman" w:eastAsia="Times New Roman" w:hAnsi="Times New Roman" w:cs="Times New Roman"/>
          <w:bCs/>
          <w:sz w:val="28"/>
          <w:szCs w:val="28"/>
        </w:rPr>
        <w:t>Источники финансирования дефицита бюджета</w:t>
      </w:r>
    </w:p>
    <w:p w:rsidR="008E5F4A" w:rsidRDefault="008E5F4A" w:rsidP="008E5F4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F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на 2021 год</w:t>
      </w:r>
    </w:p>
    <w:p w:rsidR="008E5F4A" w:rsidRDefault="008E5F4A" w:rsidP="008E5F4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5F4A" w:rsidRPr="008E5F4A" w:rsidRDefault="008E5F4A" w:rsidP="00C4341B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Y="67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111"/>
        <w:gridCol w:w="2835"/>
        <w:gridCol w:w="1276"/>
      </w:tblGrid>
      <w:tr w:rsidR="0045609B" w:rsidRPr="000D3406" w:rsidTr="000D3406">
        <w:trPr>
          <w:trHeight w:val="581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 w:rsidRPr="000D340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5609B" w:rsidRPr="000D3406" w:rsidTr="000D3406">
        <w:trPr>
          <w:trHeight w:val="10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609B" w:rsidRPr="000D3406" w:rsidTr="000D3406">
        <w:trPr>
          <w:trHeight w:val="25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0D3406" w:rsidTr="000D3406">
        <w:trPr>
          <w:trHeight w:val="20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0D3406" w:rsidTr="000D3406">
        <w:trPr>
          <w:trHeight w:val="15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-7343,679</w:t>
            </w:r>
          </w:p>
        </w:tc>
      </w:tr>
      <w:tr w:rsidR="0045609B" w:rsidRPr="000D3406" w:rsidTr="000D3406">
        <w:trPr>
          <w:trHeight w:val="15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-7343,679</w:t>
            </w:r>
          </w:p>
        </w:tc>
      </w:tr>
      <w:tr w:rsidR="0045609B" w:rsidRPr="000D3406" w:rsidTr="000D3406">
        <w:trPr>
          <w:trHeight w:val="15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7343,679</w:t>
            </w:r>
          </w:p>
        </w:tc>
      </w:tr>
      <w:tr w:rsidR="0045609B" w:rsidRPr="000D3406" w:rsidTr="000D3406">
        <w:trPr>
          <w:trHeight w:val="142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0D340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0D3406" w:rsidRDefault="0045609B" w:rsidP="0045609B">
            <w:pPr>
              <w:tabs>
                <w:tab w:val="left" w:pos="709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06">
              <w:rPr>
                <w:rFonts w:ascii="Times New Roman" w:hAnsi="Times New Roman" w:cs="Times New Roman"/>
                <w:sz w:val="24"/>
                <w:szCs w:val="24"/>
              </w:rPr>
              <w:t>7343,679</w:t>
            </w:r>
          </w:p>
        </w:tc>
      </w:tr>
    </w:tbl>
    <w:p w:rsidR="008E5F4A" w:rsidRDefault="008E5F4A" w:rsidP="008E5F4A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С.Н. Гофмайстер</w:t>
      </w: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1F02DD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F02DD" w:rsidSect="0083420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F02DD" w:rsidRPr="00696B39" w:rsidRDefault="001F02DD" w:rsidP="001F02DD">
      <w:pPr>
        <w:tabs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</w:p>
    <w:p w:rsidR="001F02DD" w:rsidRPr="00696B39" w:rsidRDefault="001F02DD" w:rsidP="001F02DD">
      <w:pPr>
        <w:tabs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к решению Совета депутатов</w:t>
      </w:r>
    </w:p>
    <w:p w:rsidR="001F02DD" w:rsidRPr="00696B39" w:rsidRDefault="001F02DD" w:rsidP="001F02DD">
      <w:pPr>
        <w:tabs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Иннокентьевского сельского</w:t>
      </w:r>
    </w:p>
    <w:p w:rsidR="001F02DD" w:rsidRPr="00696B39" w:rsidRDefault="001F02DD" w:rsidP="001F02DD">
      <w:pPr>
        <w:tabs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>поселения</w:t>
      </w:r>
    </w:p>
    <w:p w:rsidR="001F02DD" w:rsidRPr="00696B39" w:rsidRDefault="001F02DD" w:rsidP="001F02DD">
      <w:pPr>
        <w:tabs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6B39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E5F4A" w:rsidRDefault="008E5F4A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Pr="001F02DD" w:rsidRDefault="001F02DD" w:rsidP="001F02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2DD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Источники финансирования дефицита бюджета поселения </w:t>
      </w:r>
    </w:p>
    <w:p w:rsidR="001F02DD" w:rsidRDefault="001F02DD" w:rsidP="001F02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2DD">
        <w:rPr>
          <w:rFonts w:ascii="Times New Roman" w:eastAsia="Times New Roman" w:hAnsi="Times New Roman" w:cs="Times New Roman"/>
          <w:bCs/>
          <w:sz w:val="26"/>
          <w:szCs w:val="26"/>
        </w:rPr>
        <w:t>на плановый период 2022 и 2023 годов</w:t>
      </w:r>
    </w:p>
    <w:p w:rsidR="008E5F4A" w:rsidRDefault="001F02DD" w:rsidP="001F02DD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pPr w:leftFromText="180" w:rightFromText="180" w:vertAnchor="text" w:horzAnchor="margin" w:tblpY="82"/>
        <w:tblW w:w="14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6129"/>
        <w:gridCol w:w="3597"/>
        <w:gridCol w:w="2055"/>
        <w:gridCol w:w="1861"/>
      </w:tblGrid>
      <w:tr w:rsidR="0045609B" w:rsidRPr="00AD1E51" w:rsidTr="00AD1E51">
        <w:trPr>
          <w:trHeight w:val="558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tabs>
                <w:tab w:val="left" w:pos="58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tabs>
                <w:tab w:val="left" w:pos="58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</w:t>
            </w:r>
          </w:p>
        </w:tc>
      </w:tr>
      <w:tr w:rsidR="0045609B" w:rsidRPr="00AD1E51" w:rsidTr="00AD1E51">
        <w:trPr>
          <w:trHeight w:val="1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609B" w:rsidRPr="00AD1E51" w:rsidTr="00AD1E51">
        <w:trPr>
          <w:trHeight w:val="141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AD1E51" w:rsidTr="00AD1E51">
        <w:trPr>
          <w:trHeight w:val="2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5609B" w:rsidRPr="00AD1E51" w:rsidTr="00AD1E51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-7222,734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-7241,115</w:t>
            </w:r>
          </w:p>
        </w:tc>
      </w:tr>
      <w:tr w:rsidR="0045609B" w:rsidRPr="00AD1E51" w:rsidTr="00AD1E51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-7222,734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-7241,115</w:t>
            </w:r>
          </w:p>
        </w:tc>
      </w:tr>
      <w:tr w:rsidR="0045609B" w:rsidRPr="00AD1E51" w:rsidTr="00AD1E51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7222,734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7241,115</w:t>
            </w:r>
          </w:p>
        </w:tc>
      </w:tr>
      <w:tr w:rsidR="0045609B" w:rsidRPr="00AD1E51" w:rsidTr="00AD1E51">
        <w:trPr>
          <w:trHeight w:val="136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7222,734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9B" w:rsidRPr="00AD1E51" w:rsidRDefault="0045609B" w:rsidP="0045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</w:rPr>
              <w:t>7241,115</w:t>
            </w:r>
          </w:p>
        </w:tc>
      </w:tr>
    </w:tbl>
    <w:p w:rsidR="001F02DD" w:rsidRDefault="001F02DD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                                                                               С.Н. Гофмайстер</w:t>
      </w:r>
    </w:p>
    <w:p w:rsidR="001F02DD" w:rsidRDefault="001F02DD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F02DD" w:rsidRDefault="001F02DD" w:rsidP="001F02DD">
      <w:pPr>
        <w:tabs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F02DD" w:rsidSect="001F02DD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1F02DD" w:rsidRPr="00696B39" w:rsidRDefault="001F02DD" w:rsidP="001F02DD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</w:p>
    <w:p w:rsidR="001F02DD" w:rsidRPr="00696B39" w:rsidRDefault="001F02DD" w:rsidP="001F02DD">
      <w:pPr>
        <w:tabs>
          <w:tab w:val="left" w:pos="5812"/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1F02DD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F02DD" w:rsidRPr="00696B39"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</w:t>
      </w:r>
    </w:p>
    <w:p w:rsidR="001F02DD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F02DD" w:rsidRPr="00696B39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1F02DD" w:rsidRPr="00696B39" w:rsidRDefault="00A033FB" w:rsidP="00A033FB">
      <w:pPr>
        <w:tabs>
          <w:tab w:val="left" w:pos="5812"/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F02DD" w:rsidRPr="00696B3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F02D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 w:rsidR="001F02D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F02DD"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1F02DD" w:rsidRDefault="001F02DD" w:rsidP="001F02DD">
      <w:pPr>
        <w:suppressAutoHyphens/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Default="001F02DD" w:rsidP="001F02DD">
      <w:pPr>
        <w:suppressAutoHyphens/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1F02DD" w:rsidP="001F02DD">
      <w:pPr>
        <w:suppressAutoHyphens/>
        <w:spacing w:after="0" w:line="240" w:lineRule="exact"/>
        <w:ind w:right="-26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Программа муниципальных гарантий Иннокентьевского </w:t>
      </w:r>
    </w:p>
    <w:p w:rsidR="001F02DD" w:rsidRPr="001F02DD" w:rsidRDefault="001F02DD" w:rsidP="001F02DD">
      <w:pPr>
        <w:suppressAutoHyphens/>
        <w:spacing w:after="0" w:line="240" w:lineRule="exact"/>
        <w:ind w:right="-26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</w:t>
      </w:r>
      <w:r w:rsid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2021год </w:t>
      </w:r>
    </w:p>
    <w:p w:rsidR="001F02DD" w:rsidRPr="001F02DD" w:rsidRDefault="001F02DD" w:rsidP="001F02DD">
      <w:pPr>
        <w:suppressAutoHyphens/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Pr="001F02DD" w:rsidRDefault="001F02DD" w:rsidP="001F02DD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Перечень подлежащих предоставлению муниципальных гарантий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766"/>
        <w:gridCol w:w="1626"/>
        <w:gridCol w:w="1664"/>
        <w:gridCol w:w="1131"/>
        <w:gridCol w:w="1277"/>
        <w:gridCol w:w="1673"/>
      </w:tblGrid>
      <w:tr w:rsidR="0045609B" w:rsidRPr="00AD1E51" w:rsidTr="00AD1E5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</w:t>
            </w:r>
          </w:p>
          <w:p w:rsidR="0045609B" w:rsidRPr="00AD1E51" w:rsidRDefault="0045609B" w:rsidP="004560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spell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Направления (цели)</w:t>
            </w:r>
          </w:p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гарантии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Наименова-ние</w:t>
            </w:r>
            <w:proofErr w:type="spellEnd"/>
            <w:proofErr w:type="gramEnd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принципала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Предельная сумма </w:t>
            </w:r>
          </w:p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гарантии </w:t>
            </w:r>
          </w:p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Срок </w:t>
            </w:r>
            <w:proofErr w:type="spell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предос-тавле-ния</w:t>
            </w:r>
            <w:proofErr w:type="spellEnd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гаран-тии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Наличие права </w:t>
            </w:r>
            <w:proofErr w:type="spellStart"/>
            <w:proofErr w:type="gram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регрес-сного</w:t>
            </w:r>
            <w:proofErr w:type="spellEnd"/>
            <w:proofErr w:type="gramEnd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требова-ния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Иные условия </w:t>
            </w:r>
            <w:proofErr w:type="spellStart"/>
            <w:proofErr w:type="gram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предоставле-ния</w:t>
            </w:r>
            <w:proofErr w:type="spellEnd"/>
            <w:proofErr w:type="gramEnd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и исполнения гарантии</w:t>
            </w:r>
          </w:p>
        </w:tc>
      </w:tr>
      <w:tr w:rsidR="0045609B" w:rsidRPr="00AD1E51" w:rsidTr="00AD1E5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</w:tr>
      <w:tr w:rsidR="0045609B" w:rsidRPr="00AD1E51" w:rsidTr="00AD1E51">
        <w:tc>
          <w:tcPr>
            <w:tcW w:w="9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</w:tr>
      <w:tr w:rsidR="0045609B" w:rsidRPr="00AD1E51" w:rsidTr="00AD1E5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2021 год</w:t>
            </w:r>
          </w:p>
        </w:tc>
      </w:tr>
      <w:tr w:rsidR="0045609B" w:rsidRPr="00AD1E51" w:rsidTr="00AD1E5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9B" w:rsidRPr="00AD1E51" w:rsidRDefault="0045609B" w:rsidP="004560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9B" w:rsidRPr="00AD1E51" w:rsidRDefault="0045609B" w:rsidP="004560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1F02DD" w:rsidRPr="001F02DD" w:rsidRDefault="001F02DD" w:rsidP="001F02DD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Pr="001F02DD" w:rsidRDefault="001F02DD" w:rsidP="001F02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Pr="001F02DD" w:rsidRDefault="001F02DD" w:rsidP="001F02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Pr="001F02DD" w:rsidRDefault="001F02DD" w:rsidP="00A033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Общий объем бюджетных ассигнований, предусмотренных на исполнение </w:t>
      </w:r>
    </w:p>
    <w:p w:rsidR="001F02DD" w:rsidRPr="001F02DD" w:rsidRDefault="001F02DD" w:rsidP="00A033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муниципальных гарантий по возможным гарантийным случаям на 2020 год  </w:t>
      </w:r>
    </w:p>
    <w:p w:rsidR="001F02DD" w:rsidRDefault="001F02DD" w:rsidP="001F02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4329"/>
      </w:tblGrid>
      <w:tr w:rsidR="001B7A9B" w:rsidRPr="001B7A9B" w:rsidTr="00AD1E51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Исполнение </w:t>
            </w:r>
          </w:p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муниципальных гарантий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 бюджетных ассигнований на исполнение муниципальных гарантий по возможным гарантийным случаям (тыс. рублей)</w:t>
            </w:r>
          </w:p>
        </w:tc>
      </w:tr>
      <w:tr w:rsidR="001B7A9B" w:rsidRPr="001B7A9B" w:rsidTr="00AD1E51">
        <w:trPr>
          <w:trHeight w:val="636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</w:tbl>
    <w:p w:rsidR="001B7A9B" w:rsidRPr="001F02DD" w:rsidRDefault="001B7A9B" w:rsidP="001F02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Pr="001F02DD" w:rsidRDefault="001F02DD" w:rsidP="001F02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Pr="001F02DD" w:rsidRDefault="001F02DD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Default="001F02DD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r w:rsid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</w:t>
      </w: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поселения</w:t>
      </w:r>
      <w:r w:rsid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>С.Н.</w:t>
      </w:r>
      <w:r w:rsid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F02D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Гофмайстер    </w:t>
      </w: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D1E51" w:rsidRDefault="00AD1E51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A033FB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1F02DD" w:rsidRDefault="00A033FB" w:rsidP="001F02DD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exact"/>
        <w:ind w:right="-26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Программа муниципальных гарантий Иннокентьевского сельского поселения </w:t>
      </w:r>
    </w:p>
    <w:p w:rsidR="00A033FB" w:rsidRPr="00A033FB" w:rsidRDefault="00A033FB" w:rsidP="00A033FB">
      <w:pPr>
        <w:suppressAutoHyphens/>
        <w:spacing w:after="0" w:line="240" w:lineRule="exact"/>
        <w:ind w:right="-26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плановый период 2022 и 2023 годов</w:t>
      </w:r>
    </w:p>
    <w:p w:rsidR="00A033FB" w:rsidRPr="00A033FB" w:rsidRDefault="00A033FB" w:rsidP="00A033FB">
      <w:pPr>
        <w:suppressAutoHyphens/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Перечень подлежащих предоставлению муниципальных гарантий 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541"/>
        <w:gridCol w:w="1559"/>
        <w:gridCol w:w="1665"/>
        <w:gridCol w:w="1131"/>
        <w:gridCol w:w="1278"/>
        <w:gridCol w:w="1843"/>
      </w:tblGrid>
      <w:tr w:rsidR="001B7A9B" w:rsidRPr="00AD1E51" w:rsidTr="00AD1E5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</w:t>
            </w:r>
          </w:p>
          <w:p w:rsidR="001B7A9B" w:rsidRPr="00AD1E51" w:rsidRDefault="001B7A9B" w:rsidP="001B7A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spell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Направления (цели)</w:t>
            </w:r>
          </w:p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Наименова-ние</w:t>
            </w:r>
            <w:proofErr w:type="spellEnd"/>
            <w:proofErr w:type="gramEnd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принципала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Предельная сумма </w:t>
            </w:r>
          </w:p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гарантии </w:t>
            </w:r>
          </w:p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Срок </w:t>
            </w:r>
            <w:proofErr w:type="spell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предос-тавле-ния</w:t>
            </w:r>
            <w:proofErr w:type="spellEnd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гаран-тии</w:t>
            </w:r>
            <w:proofErr w:type="spellEnd"/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Наличие права </w:t>
            </w:r>
            <w:proofErr w:type="spellStart"/>
            <w:proofErr w:type="gram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регрес-сного</w:t>
            </w:r>
            <w:proofErr w:type="spellEnd"/>
            <w:proofErr w:type="gramEnd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требова-ния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Иные условия </w:t>
            </w:r>
            <w:proofErr w:type="spellStart"/>
            <w:proofErr w:type="gramStart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предоставле-ния</w:t>
            </w:r>
            <w:proofErr w:type="spellEnd"/>
            <w:proofErr w:type="gramEnd"/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и исполнения гарантии</w:t>
            </w:r>
          </w:p>
        </w:tc>
      </w:tr>
      <w:tr w:rsidR="001B7A9B" w:rsidRPr="00AD1E51" w:rsidTr="00AD1E5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</w:tr>
      <w:tr w:rsidR="001B7A9B" w:rsidRPr="00AD1E51" w:rsidTr="00AD1E51">
        <w:tc>
          <w:tcPr>
            <w:tcW w:w="9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</w:tr>
      <w:tr w:rsidR="001B7A9B" w:rsidRPr="00AD1E51" w:rsidTr="00AD1E51"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2022 год</w:t>
            </w:r>
          </w:p>
        </w:tc>
      </w:tr>
      <w:tr w:rsidR="001B7A9B" w:rsidRPr="00AD1E51" w:rsidTr="00AD1E5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B" w:rsidRPr="00AD1E51" w:rsidRDefault="001B7A9B" w:rsidP="001B7A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</w:tr>
      <w:tr w:rsidR="001B7A9B" w:rsidRPr="00AD1E51" w:rsidTr="00AD1E51"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2023 год</w:t>
            </w:r>
          </w:p>
        </w:tc>
      </w:tr>
      <w:tr w:rsidR="001B7A9B" w:rsidRPr="00AD1E51" w:rsidTr="00AD1E51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B" w:rsidRPr="00AD1E51" w:rsidRDefault="001B7A9B" w:rsidP="001B7A9B">
            <w:pPr>
              <w:suppressAutoHyphens/>
              <w:spacing w:after="0" w:line="2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-</w:t>
            </w:r>
          </w:p>
        </w:tc>
      </w:tr>
    </w:tbl>
    <w:p w:rsidR="00A033FB" w:rsidRPr="00A033FB" w:rsidRDefault="00A033FB" w:rsidP="00A033FB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Общий объем бюджетных ассигнований, предусмотренных на исполнение муниципальных гарантий на плановый период 2022-2023 годов</w:t>
      </w:r>
    </w:p>
    <w:p w:rsidR="00A033FB" w:rsidRPr="00A033FB" w:rsidRDefault="00A033FB" w:rsidP="00A03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5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543"/>
        <w:gridCol w:w="2137"/>
      </w:tblGrid>
      <w:tr w:rsidR="001B7A9B" w:rsidRPr="001B7A9B" w:rsidTr="00AD1E5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Исполнение </w:t>
            </w:r>
          </w:p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муниципальных гарантий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1B7A9B" w:rsidRPr="001B7A9B" w:rsidTr="00AD1E5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B" w:rsidRPr="001B7A9B" w:rsidRDefault="001B7A9B" w:rsidP="001B7A9B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 год</w:t>
            </w:r>
          </w:p>
        </w:tc>
      </w:tr>
      <w:tr w:rsidR="001B7A9B" w:rsidRPr="001B7A9B" w:rsidTr="00AD1E5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1B7A9B" w:rsidRDefault="001B7A9B" w:rsidP="001B7A9B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B7A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</w:tbl>
    <w:p w:rsidR="00A033FB" w:rsidRPr="00A033FB" w:rsidRDefault="00A033FB" w:rsidP="00A033FB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>С.Н.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Гофмайстер                                                                                                                </w:t>
      </w:r>
    </w:p>
    <w:p w:rsidR="00A033FB" w:rsidRPr="00A033FB" w:rsidRDefault="00A033FB" w:rsidP="00A033FB">
      <w:pPr>
        <w:suppressAutoHyphens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F02DD" w:rsidRDefault="001F02DD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Pr="00A033FB" w:rsidRDefault="00A033FB" w:rsidP="00A033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Программа </w:t>
      </w:r>
    </w:p>
    <w:p w:rsidR="00A033FB" w:rsidRPr="00A033FB" w:rsidRDefault="00A033FB" w:rsidP="00A033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муниципальных  внутренних заимствований Иннокентьевского сельского поселения  на 2021 год</w:t>
      </w:r>
    </w:p>
    <w:p w:rsidR="00A033FB" w:rsidRPr="00A033FB" w:rsidRDefault="00A033FB" w:rsidP="00A03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984"/>
      </w:tblGrid>
      <w:tr w:rsidR="001B7A9B" w:rsidRPr="00AD1E51" w:rsidTr="001B7A9B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внутренних заимствований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1B7A9B" w:rsidRPr="00AD1E51" w:rsidTr="001B7A9B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Кредиты, полученные от кредитных организаций: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1B7A9B" w:rsidRPr="00AD1E51" w:rsidTr="001B7A9B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0,00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1B7A9B" w:rsidRPr="00AD1E51" w:rsidTr="001B7A9B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заимствований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A033FB" w:rsidRPr="00A033FB" w:rsidRDefault="00A033FB" w:rsidP="00A0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поселения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С.Н. Гофмайстер                                                                                                        </w:t>
      </w: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A033FB" w:rsidRPr="00696B39" w:rsidRDefault="00A033FB" w:rsidP="00A033FB">
      <w:pPr>
        <w:tabs>
          <w:tab w:val="left" w:pos="5812"/>
          <w:tab w:val="left" w:pos="1049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21.12.2020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96B39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C4341B">
        <w:rPr>
          <w:rFonts w:ascii="Times New Roman" w:eastAsia="Times New Roman" w:hAnsi="Times New Roman" w:cs="Times New Roman"/>
          <w:sz w:val="26"/>
          <w:szCs w:val="26"/>
        </w:rPr>
        <w:t>40-89</w:t>
      </w:r>
      <w:bookmarkStart w:id="2" w:name="_GoBack"/>
      <w:bookmarkEnd w:id="2"/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033FB" w:rsidRPr="00A033FB" w:rsidRDefault="00A033FB" w:rsidP="00A033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Программа</w:t>
      </w:r>
    </w:p>
    <w:p w:rsidR="00A033FB" w:rsidRPr="00A033FB" w:rsidRDefault="00A033FB" w:rsidP="00A033F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муниципальных  внутренних заимствований Иннокентьевского сельского поселения на плановый период  2022 и 2023 годов</w:t>
      </w:r>
    </w:p>
    <w:p w:rsidR="00A033FB" w:rsidRPr="00A033FB" w:rsidRDefault="00A033FB" w:rsidP="00A03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A033FB" w:rsidRPr="00A033FB" w:rsidRDefault="00A033FB" w:rsidP="00AD1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ab/>
        <w:t xml:space="preserve">                                                                                                     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>(тыс. рублей)</w:t>
      </w:r>
      <w:r w:rsidR="00AD1E5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971"/>
        <w:gridCol w:w="1985"/>
      </w:tblGrid>
      <w:tr w:rsidR="001B7A9B" w:rsidRPr="00AD1E51" w:rsidTr="001B7A9B">
        <w:trPr>
          <w:trHeight w:val="20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внутренних заимствований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1B7A9B" w:rsidRPr="00AD1E51" w:rsidTr="001B7A9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A9B" w:rsidRPr="00AD1E51" w:rsidRDefault="001B7A9B" w:rsidP="001B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</w:tr>
      <w:tr w:rsidR="001B7A9B" w:rsidRPr="00AD1E51" w:rsidTr="001B7A9B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Кредиты, полученные от кредитных организаций: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1B7A9B" w:rsidRPr="00AD1E51" w:rsidTr="001B7A9B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1B7A9B" w:rsidRPr="00AD1E51" w:rsidTr="001B7A9B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заимствований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1B7A9B" w:rsidRPr="00AD1E51" w:rsidRDefault="001B7A9B" w:rsidP="001B7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1E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A033FB" w:rsidRDefault="00A033FB" w:rsidP="00A0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D1E51" w:rsidRPr="00A033FB" w:rsidRDefault="00AD1E51" w:rsidP="00A0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33FB" w:rsidRPr="00A033FB" w:rsidRDefault="00A033FB" w:rsidP="00A033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поселения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Pr="00A033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С.Н. Гофмайстер                                                                                                        </w:t>
      </w:r>
    </w:p>
    <w:p w:rsidR="00A033FB" w:rsidRDefault="00A033FB" w:rsidP="008E5F4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A033FB" w:rsidSect="001F02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1B" w:rsidRDefault="00742A1B" w:rsidP="009A6637">
      <w:pPr>
        <w:spacing w:after="0" w:line="240" w:lineRule="auto"/>
      </w:pPr>
      <w:r>
        <w:separator/>
      </w:r>
    </w:p>
  </w:endnote>
  <w:endnote w:type="continuationSeparator" w:id="0">
    <w:p w:rsidR="00742A1B" w:rsidRDefault="00742A1B" w:rsidP="009A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1B" w:rsidRDefault="00742A1B" w:rsidP="009A6637">
      <w:pPr>
        <w:spacing w:after="0" w:line="240" w:lineRule="auto"/>
      </w:pPr>
      <w:r>
        <w:separator/>
      </w:r>
    </w:p>
  </w:footnote>
  <w:footnote w:type="continuationSeparator" w:id="0">
    <w:p w:rsidR="00742A1B" w:rsidRDefault="00742A1B" w:rsidP="009A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376598"/>
      <w:docPartObj>
        <w:docPartGallery w:val="Page Numbers (Top of Page)"/>
        <w:docPartUnique/>
      </w:docPartObj>
    </w:sdtPr>
    <w:sdtContent>
      <w:p w:rsidR="00274694" w:rsidRDefault="002746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EFE">
          <w:rPr>
            <w:noProof/>
          </w:rPr>
          <w:t>79</w:t>
        </w:r>
        <w:r>
          <w:fldChar w:fldCharType="end"/>
        </w:r>
      </w:p>
    </w:sdtContent>
  </w:sdt>
  <w:p w:rsidR="00274694" w:rsidRDefault="00274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91"/>
    <w:rsid w:val="00020365"/>
    <w:rsid w:val="000908F0"/>
    <w:rsid w:val="000D3406"/>
    <w:rsid w:val="000E7835"/>
    <w:rsid w:val="00133149"/>
    <w:rsid w:val="001352D0"/>
    <w:rsid w:val="00140BAA"/>
    <w:rsid w:val="0015085C"/>
    <w:rsid w:val="00174B0C"/>
    <w:rsid w:val="001901DB"/>
    <w:rsid w:val="001B5B26"/>
    <w:rsid w:val="001B7A9B"/>
    <w:rsid w:val="001F02DD"/>
    <w:rsid w:val="00274694"/>
    <w:rsid w:val="002836A2"/>
    <w:rsid w:val="002C0871"/>
    <w:rsid w:val="00392500"/>
    <w:rsid w:val="003C0053"/>
    <w:rsid w:val="003C611A"/>
    <w:rsid w:val="0045609B"/>
    <w:rsid w:val="004C50FB"/>
    <w:rsid w:val="004F37E9"/>
    <w:rsid w:val="00530991"/>
    <w:rsid w:val="005B7373"/>
    <w:rsid w:val="005E175E"/>
    <w:rsid w:val="006420A1"/>
    <w:rsid w:val="00672C93"/>
    <w:rsid w:val="00676A88"/>
    <w:rsid w:val="00696B39"/>
    <w:rsid w:val="00703CFD"/>
    <w:rsid w:val="00711A77"/>
    <w:rsid w:val="0072692D"/>
    <w:rsid w:val="007339C2"/>
    <w:rsid w:val="00742A1B"/>
    <w:rsid w:val="00790539"/>
    <w:rsid w:val="007D6089"/>
    <w:rsid w:val="007E0FB2"/>
    <w:rsid w:val="0080600E"/>
    <w:rsid w:val="00807895"/>
    <w:rsid w:val="00825B13"/>
    <w:rsid w:val="0083420F"/>
    <w:rsid w:val="008E5F4A"/>
    <w:rsid w:val="00926EFE"/>
    <w:rsid w:val="009A6637"/>
    <w:rsid w:val="00A033FB"/>
    <w:rsid w:val="00A6490C"/>
    <w:rsid w:val="00A70DD4"/>
    <w:rsid w:val="00A72B91"/>
    <w:rsid w:val="00A911E1"/>
    <w:rsid w:val="00AD1E51"/>
    <w:rsid w:val="00AF5BFA"/>
    <w:rsid w:val="00B627AA"/>
    <w:rsid w:val="00B806CE"/>
    <w:rsid w:val="00C24370"/>
    <w:rsid w:val="00C4341B"/>
    <w:rsid w:val="00C7364C"/>
    <w:rsid w:val="00CA6E30"/>
    <w:rsid w:val="00CC27A4"/>
    <w:rsid w:val="00CD6C8E"/>
    <w:rsid w:val="00D33319"/>
    <w:rsid w:val="00D43673"/>
    <w:rsid w:val="00D620D6"/>
    <w:rsid w:val="00F31F66"/>
    <w:rsid w:val="00F974A0"/>
    <w:rsid w:val="00FA32D8"/>
    <w:rsid w:val="00FB3973"/>
    <w:rsid w:val="00F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5609B"/>
  </w:style>
  <w:style w:type="paragraph" w:customStyle="1" w:styleId="font6">
    <w:name w:val="font6"/>
    <w:basedOn w:val="a"/>
    <w:rsid w:val="004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9">
    <w:name w:val="font9"/>
    <w:basedOn w:val="a"/>
    <w:rsid w:val="004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2">
    <w:name w:val="font12"/>
    <w:basedOn w:val="a"/>
    <w:rsid w:val="004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">
    <w:name w:val="xl2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5">
    <w:name w:val="xl2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7">
    <w:name w:val="xl2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1">
    <w:name w:val="xl3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2">
    <w:name w:val="xl3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3">
    <w:name w:val="xl3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4">
    <w:name w:val="xl3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5">
    <w:name w:val="xl3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6">
    <w:name w:val="xl3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44">
    <w:name w:val="xl4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6">
    <w:name w:val="xl4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8">
    <w:name w:val="xl4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7">
    <w:name w:val="xl5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9">
    <w:name w:val="xl59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1">
    <w:name w:val="xl6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3">
    <w:name w:val="xl6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4">
    <w:name w:val="xl6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5">
    <w:name w:val="xl7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7">
    <w:name w:val="xl8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9">
    <w:name w:val="xl89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5">
    <w:name w:val="xl9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6">
    <w:name w:val="xl9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7">
    <w:name w:val="xl9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8">
    <w:name w:val="xl9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9">
    <w:name w:val="xl99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2">
    <w:name w:val="xl10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4">
    <w:name w:val="xl10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9">
    <w:name w:val="xl109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1">
    <w:name w:val="xl11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5">
    <w:name w:val="xl115"/>
    <w:basedOn w:val="a"/>
    <w:rsid w:val="0045609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7">
    <w:name w:val="xl117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0">
    <w:name w:val="xl120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1">
    <w:name w:val="xl12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2">
    <w:name w:val="xl12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3">
    <w:name w:val="xl12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4">
    <w:name w:val="xl12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5609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5609B"/>
    <w:rPr>
      <w:color w:val="800080"/>
      <w:u w:val="single"/>
    </w:rPr>
  </w:style>
  <w:style w:type="character" w:customStyle="1" w:styleId="font121">
    <w:name w:val="font121"/>
    <w:basedOn w:val="a0"/>
    <w:rsid w:val="004560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91">
    <w:name w:val="font91"/>
    <w:basedOn w:val="a0"/>
    <w:rsid w:val="004560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numbering" w:customStyle="1" w:styleId="2">
    <w:name w:val="Нет списка2"/>
    <w:next w:val="a2"/>
    <w:uiPriority w:val="99"/>
    <w:semiHidden/>
    <w:unhideWhenUsed/>
    <w:rsid w:val="0045609B"/>
  </w:style>
  <w:style w:type="numbering" w:customStyle="1" w:styleId="3">
    <w:name w:val="Нет списка3"/>
    <w:next w:val="a2"/>
    <w:uiPriority w:val="99"/>
    <w:semiHidden/>
    <w:unhideWhenUsed/>
    <w:rsid w:val="0045609B"/>
  </w:style>
  <w:style w:type="paragraph" w:customStyle="1" w:styleId="xl23">
    <w:name w:val="xl2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6">
    <w:name w:val="xl2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0">
    <w:name w:val="xl30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43">
    <w:name w:val="xl4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5">
    <w:name w:val="xl4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47">
    <w:name w:val="xl4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6">
    <w:name w:val="xl5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58">
    <w:name w:val="xl5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2">
    <w:name w:val="xl6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2">
    <w:name w:val="xl7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6">
    <w:name w:val="xl11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4">
    <w:name w:val="Нет списка4"/>
    <w:next w:val="a2"/>
    <w:uiPriority w:val="99"/>
    <w:semiHidden/>
    <w:unhideWhenUsed/>
    <w:rsid w:val="0045609B"/>
  </w:style>
  <w:style w:type="paragraph" w:customStyle="1" w:styleId="font5">
    <w:name w:val="font5"/>
    <w:basedOn w:val="a"/>
    <w:rsid w:val="004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7">
    <w:name w:val="font7"/>
    <w:basedOn w:val="a"/>
    <w:rsid w:val="004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8">
    <w:name w:val="xl10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9">
    <w:name w:val="xl129"/>
    <w:basedOn w:val="a"/>
    <w:rsid w:val="0045609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0">
    <w:name w:val="xl130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1">
    <w:name w:val="xl131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2">
    <w:name w:val="xl13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56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4">
    <w:name w:val="xl134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5">
    <w:name w:val="xl135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6">
    <w:name w:val="xl136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7">
    <w:name w:val="xl137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2">
    <w:name w:val="xl142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456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A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637"/>
  </w:style>
  <w:style w:type="paragraph" w:styleId="aa">
    <w:name w:val="footer"/>
    <w:basedOn w:val="a"/>
    <w:link w:val="ab"/>
    <w:uiPriority w:val="99"/>
    <w:unhideWhenUsed/>
    <w:rsid w:val="009A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863D-D751-4077-A5D5-23C7B193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22171</Words>
  <Characters>126376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18</cp:revision>
  <cp:lastPrinted>2020-12-24T08:00:00Z</cp:lastPrinted>
  <dcterms:created xsi:type="dcterms:W3CDTF">2020-11-16T23:30:00Z</dcterms:created>
  <dcterms:modified xsi:type="dcterms:W3CDTF">2020-12-24T08:05:00Z</dcterms:modified>
</cp:coreProperties>
</file>