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7F" w:rsidRDefault="00E6437F" w:rsidP="00E6437F">
      <w:pPr>
        <w:pStyle w:val="5"/>
      </w:pPr>
      <w:r>
        <w:t>ОТЧЕТ</w:t>
      </w:r>
    </w:p>
    <w:p w:rsidR="00E6437F" w:rsidRDefault="00E6437F" w:rsidP="00E6437F">
      <w:pPr>
        <w:spacing w:line="240" w:lineRule="auto"/>
        <w:jc w:val="center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о штатной численности и денежном содержании муниципальных служащих администрации Иннокентьевского сельского поселения </w:t>
      </w:r>
      <w:proofErr w:type="gramStart"/>
      <w:r>
        <w:rPr>
          <w:rFonts w:ascii="Arial" w:hAnsi="Arial"/>
          <w:snapToGrid w:val="0"/>
          <w:color w:val="000000"/>
        </w:rPr>
        <w:t>за</w:t>
      </w:r>
      <w:proofErr w:type="gramEnd"/>
      <w:r>
        <w:rPr>
          <w:rFonts w:ascii="Arial" w:hAnsi="Arial"/>
          <w:snapToGrid w:val="0"/>
          <w:color w:val="000000"/>
        </w:rPr>
        <w:t xml:space="preserve"> </w:t>
      </w:r>
    </w:p>
    <w:p w:rsidR="00E6437F" w:rsidRDefault="00E6437F" w:rsidP="00E6437F">
      <w:pPr>
        <w:spacing w:line="240" w:lineRule="auto"/>
        <w:jc w:val="center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1 квартал 2014 года</w:t>
      </w:r>
    </w:p>
    <w:p w:rsidR="00E6437F" w:rsidRPr="009D54A3" w:rsidRDefault="00E6437F" w:rsidP="00E6437F">
      <w:pPr>
        <w:jc w:val="center"/>
      </w:pPr>
    </w:p>
    <w:tbl>
      <w:tblPr>
        <w:tblW w:w="14542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2409"/>
      </w:tblGrid>
      <w:tr w:rsidR="00E6437F" w:rsidTr="00CB0BDD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штатные единицы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E6437F" w:rsidTr="00CB0BDD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краевой бюджет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</w:t>
            </w:r>
          </w:p>
        </w:tc>
      </w:tr>
      <w:tr w:rsidR="00E6437F" w:rsidTr="00CB0BDD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</w:tr>
      <w:tr w:rsidR="00E6437F" w:rsidTr="00CB0BDD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175,9</w:t>
            </w:r>
          </w:p>
        </w:tc>
      </w:tr>
      <w:tr w:rsidR="00E6437F" w:rsidTr="00CB0BDD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437F" w:rsidRDefault="00E6437F" w:rsidP="00CB0BD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175,9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37F" w:rsidRDefault="00E6437F" w:rsidP="00CB0BD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175,9</w:t>
            </w:r>
          </w:p>
        </w:tc>
      </w:tr>
    </w:tbl>
    <w:p w:rsidR="00E6437F" w:rsidRPr="00C875E1" w:rsidRDefault="00E6437F" w:rsidP="00E6437F">
      <w:pPr>
        <w:rPr>
          <w:u w:val="single"/>
        </w:rPr>
      </w:pPr>
    </w:p>
    <w:p w:rsidR="00E6437F" w:rsidRPr="00BB1572" w:rsidRDefault="00E6437F" w:rsidP="00E6437F">
      <w:pPr>
        <w:spacing w:line="240" w:lineRule="exact"/>
        <w:ind w:right="28"/>
        <w:rPr>
          <w:b/>
        </w:rPr>
      </w:pPr>
    </w:p>
    <w:p w:rsidR="00E6437F" w:rsidRDefault="00E6437F" w:rsidP="00E6437F">
      <w:pPr>
        <w:tabs>
          <w:tab w:val="left" w:pos="709"/>
        </w:tabs>
        <w:jc w:val="right"/>
        <w:rPr>
          <w:sz w:val="28"/>
          <w:szCs w:val="28"/>
        </w:rPr>
        <w:sectPr w:rsidR="00E6437F" w:rsidSect="009D54A3">
          <w:pgSz w:w="15840" w:h="12240" w:orient="landscape"/>
          <w:pgMar w:top="1418" w:right="567" w:bottom="567" w:left="567" w:header="720" w:footer="720" w:gutter="0"/>
          <w:cols w:space="720"/>
          <w:titlePg/>
        </w:sectPr>
      </w:pPr>
      <w:r>
        <w:rPr>
          <w:sz w:val="28"/>
          <w:szCs w:val="28"/>
        </w:rPr>
        <w:t xml:space="preserve">Начальник МКУ «ЦБМУ» Д.А. </w:t>
      </w:r>
      <w:proofErr w:type="spellStart"/>
      <w:r>
        <w:rPr>
          <w:sz w:val="28"/>
          <w:szCs w:val="28"/>
        </w:rPr>
        <w:t>Гундикова</w:t>
      </w:r>
      <w:proofErr w:type="spellEnd"/>
    </w:p>
    <w:p w:rsidR="00000000" w:rsidRDefault="00E6437F"/>
    <w:sectPr w:rsidR="00000000" w:rsidSect="00E6437F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6437F"/>
    <w:rsid w:val="00E6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E6437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E643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2015-05-12T00:58:00Z</dcterms:created>
  <dcterms:modified xsi:type="dcterms:W3CDTF">2015-05-12T00:59:00Z</dcterms:modified>
</cp:coreProperties>
</file>